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35DF1103"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1932F0">
              <w:rPr>
                <w:b/>
                <w:bCs/>
                <w:sz w:val="40"/>
                <w:szCs w:val="40"/>
              </w:rPr>
              <w:t>Trading Standards Enforcement Officer</w:t>
            </w:r>
          </w:p>
          <w:p w14:paraId="70687C49" w14:textId="07C2A554"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w:t>
            </w:r>
            <w:r w:rsidR="009F0202">
              <w:rPr>
                <w:b/>
                <w:bCs/>
                <w:sz w:val="24"/>
                <w:szCs w:val="24"/>
              </w:rPr>
              <w:t xml:space="preserve"> </w:t>
            </w:r>
            <w:r w:rsidR="007708E8">
              <w:rPr>
                <w:b/>
                <w:bCs/>
                <w:sz w:val="24"/>
                <w:szCs w:val="24"/>
              </w:rPr>
              <w:t>7</w:t>
            </w:r>
            <w:r w:rsidR="001932F0">
              <w:rPr>
                <w:b/>
                <w:bCs/>
                <w:sz w:val="24"/>
                <w:szCs w:val="24"/>
              </w:rPr>
              <w:t xml:space="preserve"> </w:t>
            </w:r>
            <w:r w:rsidR="006D4918">
              <w:rPr>
                <w:b/>
                <w:bCs/>
                <w:sz w:val="24"/>
                <w:szCs w:val="24"/>
              </w:rPr>
              <w:t xml:space="preserve"> </w:t>
            </w:r>
            <w:r w:rsidR="001932F0">
              <w:rPr>
                <w:b/>
                <w:bCs/>
                <w:sz w:val="24"/>
                <w:szCs w:val="24"/>
              </w:rPr>
              <w:t>£</w:t>
            </w:r>
            <w:r w:rsidR="00E557C8">
              <w:rPr>
                <w:b/>
                <w:bCs/>
                <w:sz w:val="24"/>
                <w:szCs w:val="24"/>
              </w:rPr>
              <w:t>26,599</w:t>
            </w:r>
            <w:r w:rsidR="002D4A86">
              <w:rPr>
                <w:b/>
                <w:bCs/>
                <w:sz w:val="24"/>
                <w:szCs w:val="24"/>
              </w:rPr>
              <w:t xml:space="preserve"> – </w:t>
            </w:r>
            <w:r w:rsidR="00D47037" w:rsidRPr="00D47037">
              <w:rPr>
                <w:b/>
                <w:bCs/>
                <w:color w:val="005982" w:themeColor="accent1"/>
                <w:sz w:val="24"/>
                <w:szCs w:val="24"/>
              </w:rPr>
              <w:t>32 month Fixed Term Contract</w:t>
            </w:r>
          </w:p>
          <w:p w14:paraId="6A4C73F6" w14:textId="1EB69653" w:rsidR="00006214" w:rsidRPr="00950600" w:rsidRDefault="00950600" w:rsidP="007C3222">
            <w:pPr>
              <w:rPr>
                <w:b/>
                <w:bCs/>
              </w:rPr>
            </w:pPr>
            <w:r w:rsidRPr="00950600">
              <w:rPr>
                <w:b/>
                <w:bCs/>
              </w:rPr>
              <w:t>Apprenticeship Standard</w:t>
            </w:r>
            <w:r w:rsidR="00006214" w:rsidRPr="00950600">
              <w:rPr>
                <w:b/>
                <w:bCs/>
              </w:rPr>
              <w:t>:</w:t>
            </w:r>
            <w:r w:rsidR="001932F0">
              <w:rPr>
                <w:b/>
                <w:bCs/>
              </w:rPr>
              <w:t xml:space="preserve"> Level 6 </w:t>
            </w:r>
            <w:r w:rsidR="00E36470">
              <w:rPr>
                <w:b/>
                <w:bCs/>
              </w:rPr>
              <w:t>Trading Standards Professional</w:t>
            </w:r>
          </w:p>
          <w:p w14:paraId="79338B3A" w14:textId="4A60C72A" w:rsidR="00006214" w:rsidRPr="00950600" w:rsidRDefault="00006214" w:rsidP="007C3222">
            <w:pPr>
              <w:rPr>
                <w:b/>
                <w:bCs/>
              </w:rPr>
            </w:pPr>
            <w:r w:rsidRPr="00950600">
              <w:rPr>
                <w:b/>
                <w:bCs/>
              </w:rPr>
              <w:t>T</w:t>
            </w:r>
            <w:r w:rsidR="00950600" w:rsidRPr="00950600">
              <w:rPr>
                <w:b/>
                <w:bCs/>
              </w:rPr>
              <w:t>raining Provider</w:t>
            </w:r>
            <w:r w:rsidRPr="00950600">
              <w:rPr>
                <w:b/>
                <w:bCs/>
              </w:rPr>
              <w:t>:</w:t>
            </w:r>
            <w:r w:rsidR="00E36470">
              <w:rPr>
                <w:b/>
                <w:bCs/>
              </w:rPr>
              <w:t xml:space="preserve"> Credit Services Association</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6ABD2D4" w:rsidR="00C6483A" w:rsidRPr="00C6483A" w:rsidRDefault="00C6483A" w:rsidP="00C6483A">
            <w:pPr>
              <w:numPr>
                <w:ilvl w:val="0"/>
                <w:numId w:val="9"/>
              </w:numPr>
              <w:spacing w:line="276" w:lineRule="auto"/>
            </w:pPr>
            <w:r w:rsidRPr="00C6483A">
              <w:t xml:space="preserve">Flexible / hybrid working arrangements available </w:t>
            </w:r>
          </w:p>
          <w:p w14:paraId="75AF3CE6" w14:textId="77777777" w:rsidR="00AC5162" w:rsidRPr="00CD2F7A" w:rsidRDefault="00AC5162" w:rsidP="00AC5162">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311851CD" w:rsidR="00C6483A" w:rsidRPr="00C6483A" w:rsidRDefault="00C3543B" w:rsidP="00C6483A">
            <w:pPr>
              <w:numPr>
                <w:ilvl w:val="0"/>
                <w:numId w:val="9"/>
              </w:numPr>
              <w:spacing w:line="276" w:lineRule="auto"/>
            </w:pPr>
            <w:r>
              <w:t>Essential Monthly Car User Allowance</w:t>
            </w:r>
            <w:r w:rsidR="00E36470">
              <w:t xml:space="preserve">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lastRenderedPageBreak/>
              <w:t xml:space="preserve">About the Job </w:t>
            </w:r>
          </w:p>
        </w:tc>
      </w:tr>
      <w:tr w:rsidR="00464888" w14:paraId="553AA05E" w14:textId="77777777" w:rsidTr="00746C5B">
        <w:trPr>
          <w:gridAfter w:val="2"/>
          <w:wAfter w:w="2402" w:type="dxa"/>
        </w:trPr>
        <w:tc>
          <w:tcPr>
            <w:tcW w:w="10065" w:type="dxa"/>
            <w:gridSpan w:val="2"/>
          </w:tcPr>
          <w:p w14:paraId="66024384" w14:textId="79F88342"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w:t>
            </w:r>
            <w:r w:rsidR="00E36470">
              <w:t xml:space="preserve">and a highly  experienced team of Trading Standards professionals </w:t>
            </w:r>
            <w:r>
              <w:t xml:space="preserve">to support you throughout your journey here at Halton, you will </w:t>
            </w:r>
            <w:r w:rsidR="003120AF">
              <w:t xml:space="preserve">be </w:t>
            </w:r>
            <w:r>
              <w:t xml:space="preserve">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6AB103A1" w14:textId="77777777" w:rsidR="004E6D9D" w:rsidRDefault="004E6D9D" w:rsidP="00CB3812">
            <w:pPr>
              <w:spacing w:line="276" w:lineRule="auto"/>
            </w:pPr>
          </w:p>
          <w:p w14:paraId="624048CE" w14:textId="3189FECF" w:rsidR="003329C7" w:rsidRDefault="00E36470" w:rsidP="003329C7">
            <w:pPr>
              <w:spacing w:line="276" w:lineRule="auto"/>
            </w:pPr>
            <w:r>
              <w:t>The Trading Standards Team provide a range of regulatory and enforcement functions to protect consumers and legitimate business</w:t>
            </w:r>
            <w:r w:rsidR="00F54054">
              <w:t>es</w:t>
            </w:r>
            <w:r>
              <w:t xml:space="preserve"> from unfair and illegal trading practices. The trading standards team is </w:t>
            </w:r>
            <w:r w:rsidR="00F54054">
              <w:t>within the council’s</w:t>
            </w:r>
            <w:r>
              <w:t xml:space="preserve"> Public Health department ensu</w:t>
            </w:r>
            <w:r w:rsidR="002D4A86">
              <w:t>r</w:t>
            </w:r>
            <w:r>
              <w:t>ing that the work of the team is integral to the boroughs public health and community safety objectives</w:t>
            </w:r>
          </w:p>
          <w:p w14:paraId="3F10ECF2" w14:textId="77777777" w:rsidR="007807FB" w:rsidRDefault="007807FB" w:rsidP="003329C7">
            <w:pPr>
              <w:spacing w:line="276" w:lineRule="auto"/>
            </w:pPr>
          </w:p>
          <w:p w14:paraId="3631CD69" w14:textId="2F2B1AF3" w:rsidR="003329C7" w:rsidRDefault="00F54054" w:rsidP="003329C7">
            <w:pPr>
              <w:spacing w:line="276" w:lineRule="auto"/>
              <w:rPr>
                <w:szCs w:val="20"/>
              </w:rPr>
            </w:pPr>
            <w:r>
              <w:t xml:space="preserve">This apprenticeship is funded by the </w:t>
            </w:r>
            <w:r w:rsidR="009B7CC3">
              <w:t>Government in order</w:t>
            </w:r>
            <w:r>
              <w:t xml:space="preserve"> to provide increased resources to address the public health threat of illegal tobacco and vapes. Candidates will </w:t>
            </w:r>
            <w:r w:rsidR="009B7CC3">
              <w:t xml:space="preserve">undertake </w:t>
            </w:r>
            <w:r w:rsidR="009A67AA">
              <w:t>a recognised course of study to become a fully qualified trading standards professional. In addition to tobacco and vapes enforcement candidates will</w:t>
            </w:r>
            <w:r w:rsidR="009B7CC3">
              <w:t xml:space="preserve"> </w:t>
            </w:r>
            <w:r>
              <w:t xml:space="preserve">also have an opportunity to experience all aspects of Trading Standards work including </w:t>
            </w:r>
            <w:r w:rsidRPr="00F54054">
              <w:rPr>
                <w:szCs w:val="20"/>
              </w:rPr>
              <w:t xml:space="preserve">Unfair Trading,  Doorstep Crime, Under-age Sales, Metrology, </w:t>
            </w:r>
            <w:r>
              <w:rPr>
                <w:szCs w:val="20"/>
              </w:rPr>
              <w:t xml:space="preserve">Product </w:t>
            </w:r>
            <w:r w:rsidRPr="00F54054">
              <w:rPr>
                <w:szCs w:val="20"/>
              </w:rPr>
              <w:t xml:space="preserve">Safety (including explosives licensing), </w:t>
            </w:r>
            <w:r>
              <w:rPr>
                <w:szCs w:val="20"/>
              </w:rPr>
              <w:t>Consumer advice</w:t>
            </w:r>
            <w:r w:rsidRPr="00F54054">
              <w:rPr>
                <w:szCs w:val="20"/>
              </w:rPr>
              <w:t xml:space="preserve"> and scams awareness.</w:t>
            </w:r>
          </w:p>
          <w:p w14:paraId="4A0EF1BF" w14:textId="77777777" w:rsidR="00F54054" w:rsidRDefault="00F54054" w:rsidP="003329C7">
            <w:pPr>
              <w:spacing w:line="276" w:lineRule="auto"/>
              <w:rPr>
                <w:szCs w:val="20"/>
              </w:rPr>
            </w:pPr>
          </w:p>
          <w:p w14:paraId="1DAAD1E9" w14:textId="3C9B0C43" w:rsidR="00F54054" w:rsidRDefault="00F54054" w:rsidP="003329C7">
            <w:pPr>
              <w:spacing w:line="276" w:lineRule="auto"/>
              <w:rPr>
                <w:szCs w:val="20"/>
              </w:rPr>
            </w:pPr>
            <w:r>
              <w:rPr>
                <w:szCs w:val="20"/>
              </w:rPr>
              <w:t xml:space="preserve">The apprenticeship will be </w:t>
            </w:r>
            <w:r w:rsidR="002D4A86">
              <w:rPr>
                <w:szCs w:val="20"/>
              </w:rPr>
              <w:t xml:space="preserve">through </w:t>
            </w:r>
            <w:r>
              <w:rPr>
                <w:szCs w:val="20"/>
              </w:rPr>
              <w:t xml:space="preserve">a combination of formal tutored sessions via MS teams </w:t>
            </w:r>
            <w:r w:rsidR="009A67AA">
              <w:rPr>
                <w:szCs w:val="20"/>
              </w:rPr>
              <w:t>a</w:t>
            </w:r>
            <w:r w:rsidR="00560E7B">
              <w:rPr>
                <w:szCs w:val="20"/>
              </w:rPr>
              <w:t>nd on the job training supported by Halton’s experienced Trading S</w:t>
            </w:r>
            <w:r w:rsidR="009B7CC3">
              <w:rPr>
                <w:szCs w:val="20"/>
              </w:rPr>
              <w:t>tandards Team.</w:t>
            </w:r>
          </w:p>
          <w:p w14:paraId="233CE59F" w14:textId="77777777" w:rsidR="009B7CC3" w:rsidRDefault="009B7CC3" w:rsidP="003329C7">
            <w:pPr>
              <w:spacing w:line="276" w:lineRule="auto"/>
              <w:rPr>
                <w:szCs w:val="20"/>
              </w:rPr>
            </w:pPr>
          </w:p>
          <w:p w14:paraId="626A7E1C" w14:textId="178F7589" w:rsidR="009B7CC3" w:rsidRDefault="009B7CC3" w:rsidP="003329C7">
            <w:pPr>
              <w:spacing w:line="276" w:lineRule="auto"/>
              <w:rPr>
                <w:szCs w:val="20"/>
              </w:rPr>
            </w:pPr>
            <w:r>
              <w:rPr>
                <w:szCs w:val="20"/>
              </w:rPr>
              <w:t>Key activities of the team include</w:t>
            </w:r>
          </w:p>
          <w:p w14:paraId="1913ECE1" w14:textId="77777777" w:rsidR="009B7CC3" w:rsidRDefault="009B7CC3" w:rsidP="003329C7">
            <w:pPr>
              <w:spacing w:line="276" w:lineRule="auto"/>
              <w:rPr>
                <w:szCs w:val="20"/>
              </w:rPr>
            </w:pPr>
          </w:p>
          <w:p w14:paraId="5C1E1356" w14:textId="4AD77B15" w:rsidR="009B7CC3" w:rsidRDefault="009B7CC3" w:rsidP="009B7CC3">
            <w:pPr>
              <w:pStyle w:val="ListParagraph"/>
              <w:numPr>
                <w:ilvl w:val="0"/>
                <w:numId w:val="24"/>
              </w:numPr>
              <w:spacing w:line="276" w:lineRule="auto"/>
              <w:rPr>
                <w:szCs w:val="20"/>
              </w:rPr>
            </w:pPr>
            <w:r w:rsidRPr="009B7CC3">
              <w:rPr>
                <w:szCs w:val="20"/>
              </w:rPr>
              <w:t xml:space="preserve">Undertaking samples and test </w:t>
            </w:r>
            <w:r>
              <w:rPr>
                <w:szCs w:val="20"/>
              </w:rPr>
              <w:t>purchases</w:t>
            </w:r>
            <w:r w:rsidR="009A67AA">
              <w:rPr>
                <w:szCs w:val="20"/>
              </w:rPr>
              <w:t xml:space="preserve"> of goods</w:t>
            </w:r>
          </w:p>
          <w:p w14:paraId="5C4F955A" w14:textId="233245BA" w:rsidR="009B7CC3" w:rsidRDefault="009B7CC3" w:rsidP="009B7CC3">
            <w:pPr>
              <w:pStyle w:val="ListParagraph"/>
              <w:numPr>
                <w:ilvl w:val="0"/>
                <w:numId w:val="24"/>
              </w:numPr>
              <w:spacing w:line="276" w:lineRule="auto"/>
              <w:rPr>
                <w:szCs w:val="20"/>
              </w:rPr>
            </w:pPr>
            <w:r>
              <w:rPr>
                <w:szCs w:val="20"/>
              </w:rPr>
              <w:t>Inspecting good</w:t>
            </w:r>
            <w:r w:rsidR="002D4A86">
              <w:rPr>
                <w:szCs w:val="20"/>
              </w:rPr>
              <w:t>s</w:t>
            </w:r>
            <w:r>
              <w:rPr>
                <w:szCs w:val="20"/>
              </w:rPr>
              <w:t xml:space="preserve"> and premises to ensure compliance with legal requirements</w:t>
            </w:r>
          </w:p>
          <w:p w14:paraId="7DE1EFEF" w14:textId="5808AD50" w:rsidR="009B7CC3" w:rsidRDefault="009A67AA" w:rsidP="009B7CC3">
            <w:pPr>
              <w:pStyle w:val="ListParagraph"/>
              <w:numPr>
                <w:ilvl w:val="0"/>
                <w:numId w:val="24"/>
              </w:numPr>
              <w:spacing w:line="276" w:lineRule="auto"/>
              <w:rPr>
                <w:szCs w:val="20"/>
              </w:rPr>
            </w:pPr>
            <w:r>
              <w:rPr>
                <w:szCs w:val="20"/>
              </w:rPr>
              <w:t xml:space="preserve">Providing advice and guidance to </w:t>
            </w:r>
            <w:r w:rsidR="009B7CC3">
              <w:rPr>
                <w:szCs w:val="20"/>
              </w:rPr>
              <w:t>businesses and consumers</w:t>
            </w:r>
          </w:p>
          <w:p w14:paraId="3DB2B4E2" w14:textId="47F817CB" w:rsidR="009A67AA" w:rsidRDefault="009A67AA" w:rsidP="009B7CC3">
            <w:pPr>
              <w:pStyle w:val="ListParagraph"/>
              <w:numPr>
                <w:ilvl w:val="0"/>
                <w:numId w:val="24"/>
              </w:numPr>
              <w:spacing w:line="276" w:lineRule="auto"/>
              <w:rPr>
                <w:szCs w:val="20"/>
              </w:rPr>
            </w:pPr>
            <w:r>
              <w:rPr>
                <w:szCs w:val="20"/>
              </w:rPr>
              <w:t>Investigating complaints</w:t>
            </w:r>
          </w:p>
          <w:p w14:paraId="0F98F98B" w14:textId="18D7E866" w:rsidR="009B7CC3" w:rsidRDefault="009B7CC3" w:rsidP="009B7CC3">
            <w:pPr>
              <w:pStyle w:val="ListParagraph"/>
              <w:numPr>
                <w:ilvl w:val="0"/>
                <w:numId w:val="24"/>
              </w:numPr>
              <w:spacing w:line="276" w:lineRule="auto"/>
              <w:rPr>
                <w:szCs w:val="20"/>
              </w:rPr>
            </w:pPr>
            <w:r>
              <w:rPr>
                <w:szCs w:val="20"/>
              </w:rPr>
              <w:t>Responding to door step crime incidents</w:t>
            </w:r>
          </w:p>
          <w:p w14:paraId="1EDF4048" w14:textId="5BF17ABA" w:rsidR="009B7CC3" w:rsidRDefault="009B7CC3" w:rsidP="009B7CC3">
            <w:pPr>
              <w:pStyle w:val="ListParagraph"/>
              <w:numPr>
                <w:ilvl w:val="0"/>
                <w:numId w:val="24"/>
              </w:numPr>
              <w:spacing w:line="276" w:lineRule="auto"/>
              <w:rPr>
                <w:szCs w:val="20"/>
              </w:rPr>
            </w:pPr>
            <w:r>
              <w:rPr>
                <w:szCs w:val="20"/>
              </w:rPr>
              <w:t>Seizure of illegal goods such as counterfeit toys or illegal tobacco and vapes</w:t>
            </w:r>
          </w:p>
          <w:p w14:paraId="410E7F8F" w14:textId="65F6E671" w:rsidR="009B7CC3" w:rsidRDefault="009B7CC3" w:rsidP="009B7CC3">
            <w:pPr>
              <w:pStyle w:val="ListParagraph"/>
              <w:numPr>
                <w:ilvl w:val="0"/>
                <w:numId w:val="24"/>
              </w:numPr>
              <w:spacing w:line="276" w:lineRule="auto"/>
              <w:rPr>
                <w:szCs w:val="20"/>
              </w:rPr>
            </w:pPr>
            <w:r>
              <w:rPr>
                <w:szCs w:val="20"/>
              </w:rPr>
              <w:t>Underage sales</w:t>
            </w:r>
          </w:p>
          <w:p w14:paraId="535BC35A" w14:textId="3701015A" w:rsidR="009B7CC3" w:rsidRDefault="009B7CC3" w:rsidP="009B7CC3">
            <w:pPr>
              <w:pStyle w:val="ListParagraph"/>
              <w:numPr>
                <w:ilvl w:val="0"/>
                <w:numId w:val="24"/>
              </w:numPr>
              <w:spacing w:line="276" w:lineRule="auto"/>
              <w:rPr>
                <w:szCs w:val="20"/>
              </w:rPr>
            </w:pPr>
            <w:r>
              <w:rPr>
                <w:szCs w:val="20"/>
              </w:rPr>
              <w:t>Raising awareness of scams</w:t>
            </w:r>
          </w:p>
          <w:p w14:paraId="061AFD99" w14:textId="0AB8EFC1" w:rsidR="009B7CC3" w:rsidRDefault="009A67AA" w:rsidP="009B7CC3">
            <w:pPr>
              <w:pStyle w:val="ListParagraph"/>
              <w:numPr>
                <w:ilvl w:val="0"/>
                <w:numId w:val="24"/>
              </w:numPr>
              <w:spacing w:line="276" w:lineRule="auto"/>
              <w:rPr>
                <w:szCs w:val="20"/>
              </w:rPr>
            </w:pPr>
            <w:r>
              <w:rPr>
                <w:szCs w:val="20"/>
              </w:rPr>
              <w:t>Preparing cases for court</w:t>
            </w:r>
          </w:p>
          <w:p w14:paraId="6B0D01D4" w14:textId="13B5A276" w:rsidR="009A67AA" w:rsidRPr="009B7CC3" w:rsidRDefault="009A67AA" w:rsidP="009B7CC3">
            <w:pPr>
              <w:pStyle w:val="ListParagraph"/>
              <w:numPr>
                <w:ilvl w:val="0"/>
                <w:numId w:val="24"/>
              </w:numPr>
              <w:spacing w:line="276" w:lineRule="auto"/>
              <w:rPr>
                <w:szCs w:val="20"/>
              </w:rPr>
            </w:pPr>
            <w:r>
              <w:rPr>
                <w:szCs w:val="20"/>
              </w:rPr>
              <w:t>Working with internal and external partners such as Environmental Health, Licensing. Police, HMRC.</w:t>
            </w:r>
          </w:p>
          <w:p w14:paraId="4079CBCE" w14:textId="77777777" w:rsidR="00F54054" w:rsidRDefault="00F54054" w:rsidP="003329C7">
            <w:pPr>
              <w:spacing w:line="276" w:lineRule="auto"/>
            </w:pPr>
          </w:p>
          <w:p w14:paraId="3D421B81" w14:textId="77777777" w:rsidR="008A2132" w:rsidRPr="007A182D" w:rsidRDefault="008A2132" w:rsidP="008A2132">
            <w:pPr>
              <w:spacing w:line="276" w:lineRule="auto"/>
              <w:rPr>
                <w:b/>
                <w:bCs/>
              </w:rPr>
            </w:pPr>
            <w:r w:rsidRPr="007A182D">
              <w:rPr>
                <w:b/>
                <w:bCs/>
              </w:rPr>
              <w:t xml:space="preserve">Future prospects: </w:t>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 </w:t>
            </w:r>
          </w:p>
          <w:p w14:paraId="57BBA876" w14:textId="6CF2A1D3" w:rsidR="008A2132" w:rsidRDefault="008A2132" w:rsidP="003329C7">
            <w:pPr>
              <w:spacing w:line="276" w:lineRule="auto"/>
            </w:pPr>
          </w:p>
        </w:tc>
      </w:tr>
      <w:tr w:rsidR="00365C93"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t>About You</w:t>
            </w:r>
          </w:p>
        </w:tc>
      </w:tr>
      <w:tr w:rsidR="00464888" w14:paraId="17CD1997" w14:textId="77777777" w:rsidTr="00746C5B">
        <w:trPr>
          <w:gridAfter w:val="2"/>
          <w:wAfter w:w="2402" w:type="dxa"/>
        </w:trPr>
        <w:tc>
          <w:tcPr>
            <w:tcW w:w="10065" w:type="dxa"/>
            <w:gridSpan w:val="2"/>
          </w:tcPr>
          <w:p w14:paraId="35FDAC3F" w14:textId="77777777" w:rsidR="00422872" w:rsidRPr="004E6D9D" w:rsidRDefault="00422872" w:rsidP="00422872">
            <w:pPr>
              <w:spacing w:line="276" w:lineRule="auto"/>
              <w:rPr>
                <w:lang w:val="en-GB"/>
              </w:rPr>
            </w:pPr>
            <w:r w:rsidRPr="004E6D9D">
              <w:rPr>
                <w:lang w:val="en-GB"/>
              </w:rPr>
              <w:t>We do not require any previous Trading Standards experience but do require applicants to have the dedication and commitment to undertake the Level 6 Trading Standards Professional Apprenticeship.</w:t>
            </w:r>
          </w:p>
          <w:p w14:paraId="5FC5BEDB" w14:textId="77777777" w:rsidR="00422872" w:rsidRPr="00422872" w:rsidRDefault="00422872" w:rsidP="00422872">
            <w:pPr>
              <w:spacing w:line="276" w:lineRule="auto"/>
              <w:rPr>
                <w:lang w:val="en-GB"/>
              </w:rPr>
            </w:pPr>
            <w:r w:rsidRPr="00422872">
              <w:rPr>
                <w:lang w:val="en-GB"/>
              </w:rPr>
              <w:lastRenderedPageBreak/>
              <w:t>We are looking for an individual who is; passionate about consumer protection and the role Trading Standards have, has a positive attitude, who can remain calm and confident under pressure with the ability to communicate well.</w:t>
            </w:r>
          </w:p>
          <w:p w14:paraId="5FE01606" w14:textId="77777777" w:rsidR="00422872" w:rsidRDefault="00422872" w:rsidP="00422872">
            <w:pPr>
              <w:spacing w:line="276" w:lineRule="auto"/>
            </w:pPr>
          </w:p>
          <w:p w14:paraId="1D043C7C" w14:textId="602CE943" w:rsidR="00181676" w:rsidRDefault="00F22ADD" w:rsidP="009A67AA">
            <w:pPr>
              <w:spacing w:line="276" w:lineRule="auto"/>
            </w:pPr>
            <w:r>
              <w:t xml:space="preserve">In addition you must have the following qualifications and skills; </w:t>
            </w:r>
          </w:p>
          <w:p w14:paraId="549A4ED1" w14:textId="0F32F605" w:rsidR="001802CE" w:rsidRDefault="001802CE" w:rsidP="001802CE">
            <w:pPr>
              <w:numPr>
                <w:ilvl w:val="0"/>
                <w:numId w:val="26"/>
              </w:numPr>
            </w:pPr>
            <w:r w:rsidRPr="00A037A1">
              <w:t>2 x A-Levels Grade C or above (or equivalent Level 3 qualifications – e.g. BTECs)</w:t>
            </w:r>
          </w:p>
          <w:p w14:paraId="24EACB56" w14:textId="4E5029EE" w:rsidR="00F22ADD" w:rsidRPr="00F22ADD" w:rsidRDefault="00F22ADD" w:rsidP="001802CE">
            <w:pPr>
              <w:numPr>
                <w:ilvl w:val="0"/>
                <w:numId w:val="26"/>
              </w:numPr>
              <w:spacing w:line="276" w:lineRule="auto"/>
              <w:rPr>
                <w:lang w:val="en-GB"/>
              </w:rPr>
            </w:pPr>
            <w:r w:rsidRPr="00F22ADD">
              <w:rPr>
                <w:lang w:val="en-GB"/>
              </w:rPr>
              <w:t>Minimum of 5 GCSEs which must include English Language &amp; Maths at Grade C / 4 or above</w:t>
            </w:r>
          </w:p>
          <w:p w14:paraId="5E877051" w14:textId="2038C4B1" w:rsidR="00F22ADD" w:rsidRPr="00F22ADD" w:rsidRDefault="00F22ADD" w:rsidP="001802CE">
            <w:pPr>
              <w:numPr>
                <w:ilvl w:val="0"/>
                <w:numId w:val="26"/>
              </w:numPr>
              <w:spacing w:line="276" w:lineRule="auto"/>
              <w:rPr>
                <w:lang w:val="en-GB"/>
              </w:rPr>
            </w:pPr>
            <w:r>
              <w:rPr>
                <w:lang w:val="en-GB"/>
              </w:rPr>
              <w:t xml:space="preserve">Excellent </w:t>
            </w:r>
            <w:r w:rsidRPr="00F22ADD">
              <w:rPr>
                <w:lang w:val="en-GB"/>
              </w:rPr>
              <w:t>Communication skills - listening, spoken and written.</w:t>
            </w:r>
          </w:p>
          <w:p w14:paraId="0CECB79C" w14:textId="74657596" w:rsidR="00F22ADD" w:rsidRDefault="00F22ADD" w:rsidP="001802CE">
            <w:pPr>
              <w:numPr>
                <w:ilvl w:val="0"/>
                <w:numId w:val="26"/>
              </w:numPr>
              <w:spacing w:line="276" w:lineRule="auto"/>
              <w:rPr>
                <w:lang w:val="en-GB"/>
              </w:rPr>
            </w:pPr>
            <w:r>
              <w:rPr>
                <w:lang w:val="en-GB"/>
              </w:rPr>
              <w:t xml:space="preserve">Competent in the use of </w:t>
            </w:r>
            <w:r w:rsidRPr="00F22ADD">
              <w:rPr>
                <w:lang w:val="en-GB"/>
              </w:rPr>
              <w:t xml:space="preserve">ICT </w:t>
            </w:r>
            <w:r>
              <w:rPr>
                <w:lang w:val="en-GB"/>
              </w:rPr>
              <w:t xml:space="preserve"> including  </w:t>
            </w:r>
            <w:r w:rsidRPr="00F22ADD">
              <w:rPr>
                <w:lang w:val="en-GB"/>
              </w:rPr>
              <w:t>Microsoft Office (Word,</w:t>
            </w:r>
            <w:r w:rsidR="003120AF">
              <w:rPr>
                <w:lang w:val="en-GB"/>
              </w:rPr>
              <w:t xml:space="preserve"> </w:t>
            </w:r>
            <w:r w:rsidRPr="00F22ADD">
              <w:rPr>
                <w:lang w:val="en-GB"/>
              </w:rPr>
              <w:t>Powerpoint &amp; Excel)</w:t>
            </w:r>
          </w:p>
          <w:p w14:paraId="644967C4" w14:textId="01B40FA2" w:rsidR="00F22ADD" w:rsidRPr="00F22ADD" w:rsidRDefault="003120AF" w:rsidP="001802CE">
            <w:pPr>
              <w:numPr>
                <w:ilvl w:val="0"/>
                <w:numId w:val="26"/>
              </w:numPr>
              <w:spacing w:line="276" w:lineRule="auto"/>
              <w:rPr>
                <w:lang w:val="en-GB"/>
              </w:rPr>
            </w:pPr>
            <w:r>
              <w:rPr>
                <w:lang w:val="en-GB"/>
              </w:rPr>
              <w:t>Value working as part of a team</w:t>
            </w:r>
          </w:p>
          <w:p w14:paraId="4344E02D" w14:textId="77777777" w:rsidR="00F22ADD" w:rsidRPr="00F22ADD" w:rsidRDefault="00F22ADD" w:rsidP="001802CE">
            <w:pPr>
              <w:numPr>
                <w:ilvl w:val="0"/>
                <w:numId w:val="26"/>
              </w:numPr>
              <w:spacing w:line="276" w:lineRule="auto"/>
              <w:rPr>
                <w:lang w:val="en-GB"/>
              </w:rPr>
            </w:pPr>
            <w:r w:rsidRPr="00F22ADD">
              <w:rPr>
                <w:lang w:val="en-GB"/>
              </w:rPr>
              <w:t>Commitment to own personal and professional development.</w:t>
            </w:r>
          </w:p>
          <w:p w14:paraId="1F75A09F" w14:textId="77777777" w:rsidR="00F22ADD" w:rsidRPr="00F22ADD" w:rsidRDefault="00F22ADD" w:rsidP="009A67AA">
            <w:pPr>
              <w:spacing w:line="276" w:lineRule="auto"/>
              <w:rPr>
                <w:lang w:val="en-GB"/>
              </w:rPr>
            </w:pPr>
          </w:p>
          <w:p w14:paraId="4D66E643" w14:textId="77777777" w:rsidR="00F22ADD" w:rsidRDefault="00F22ADD" w:rsidP="009A67AA">
            <w:pPr>
              <w:spacing w:line="276" w:lineRule="auto"/>
            </w:pPr>
          </w:p>
          <w:p w14:paraId="6A36225B" w14:textId="226ACFF5" w:rsidR="00EC745A" w:rsidRPr="00EC745A" w:rsidRDefault="00EC745A" w:rsidP="00FE52AB">
            <w:pPr>
              <w:spacing w:line="276" w:lineRule="auto"/>
            </w:pPr>
            <w:r w:rsidRPr="001802CE">
              <w:rPr>
                <w:color w:val="005982" w:themeColor="accent1"/>
              </w:rPr>
              <w:t>As this role involves regular travel across the borough and sometimes further afield, a driving licen</w:t>
            </w:r>
            <w:r w:rsidR="00EA40AA">
              <w:rPr>
                <w:color w:val="005982" w:themeColor="accent1"/>
              </w:rPr>
              <w:t>c</w:t>
            </w:r>
            <w:r w:rsidRPr="001802CE">
              <w:rPr>
                <w:color w:val="005982" w:themeColor="accent1"/>
              </w:rPr>
              <w:t xml:space="preserve">e and access to a vehicle are </w:t>
            </w:r>
            <w:r w:rsidR="001802CE" w:rsidRPr="001802CE">
              <w:rPr>
                <w:color w:val="005982" w:themeColor="accent1"/>
              </w:rPr>
              <w:t>therefore essential</w:t>
            </w:r>
            <w:r w:rsidRPr="001802CE">
              <w:rPr>
                <w:color w:val="005982" w:themeColor="accent1"/>
              </w:rPr>
              <w:t>.</w:t>
            </w:r>
            <w:r w:rsidR="000351AC" w:rsidRPr="001802CE">
              <w:rPr>
                <w:color w:val="005982" w:themeColor="accent1"/>
              </w:rPr>
              <w:t xml:space="preserve">  </w:t>
            </w:r>
            <w:r>
              <w:t>Where appropriate, reasonable adjustments will be made in accordance with the provisions of the Equality Act.</w:t>
            </w:r>
          </w:p>
          <w:p w14:paraId="74A2ABEF" w14:textId="77777777" w:rsidR="00EC745A" w:rsidRDefault="00EC745A" w:rsidP="00FE52AB">
            <w:pPr>
              <w:spacing w:line="276" w:lineRule="auto"/>
            </w:pPr>
          </w:p>
          <w:p w14:paraId="405E7C78"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p w14:paraId="577C5E93" w14:textId="77777777" w:rsidR="00AC44F3" w:rsidRDefault="00AC44F3" w:rsidP="00FE52AB">
            <w:pPr>
              <w:spacing w:line="276" w:lineRule="auto"/>
            </w:pPr>
          </w:p>
          <w:p w14:paraId="33DBF184" w14:textId="343D1906" w:rsidR="00AC44F3" w:rsidRDefault="00AC44F3" w:rsidP="00FE52AB">
            <w:pPr>
              <w:spacing w:line="276" w:lineRule="auto"/>
            </w:pPr>
            <w:r>
              <w:t xml:space="preserve">The successful </w:t>
            </w:r>
            <w:r w:rsidR="00D93A9A">
              <w:t>candidate will be required to undergo an enhanced DBS check.</w:t>
            </w:r>
          </w:p>
        </w:tc>
      </w:tr>
      <w:tr w:rsidR="00464888" w14:paraId="09B21430" w14:textId="77777777" w:rsidTr="00746C5B">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746C5B">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746C5B">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52DE" w14:textId="77777777" w:rsidR="008F61E5" w:rsidRDefault="008F61E5" w:rsidP="00BC73FC">
      <w:r>
        <w:separator/>
      </w:r>
    </w:p>
  </w:endnote>
  <w:endnote w:type="continuationSeparator" w:id="0">
    <w:p w14:paraId="75CB77DA" w14:textId="77777777" w:rsidR="008F61E5" w:rsidRDefault="008F61E5" w:rsidP="00BC73FC">
      <w:r>
        <w:continuationSeparator/>
      </w:r>
    </w:p>
  </w:endnote>
  <w:endnote w:type="continuationNotice" w:id="1">
    <w:p w14:paraId="3D073BF1" w14:textId="77777777" w:rsidR="008F61E5" w:rsidRDefault="008F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BAC4" w14:textId="77777777" w:rsidR="008F61E5" w:rsidRDefault="008F61E5" w:rsidP="00BC73FC">
      <w:r>
        <w:separator/>
      </w:r>
    </w:p>
  </w:footnote>
  <w:footnote w:type="continuationSeparator" w:id="0">
    <w:p w14:paraId="4DAA90E7" w14:textId="77777777" w:rsidR="008F61E5" w:rsidRDefault="008F61E5" w:rsidP="00BC73FC">
      <w:r>
        <w:continuationSeparator/>
      </w:r>
    </w:p>
  </w:footnote>
  <w:footnote w:type="continuationNotice" w:id="1">
    <w:p w14:paraId="61DF4605" w14:textId="77777777" w:rsidR="008F61E5" w:rsidRDefault="008F6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6A2A"/>
    <w:multiLevelType w:val="multilevel"/>
    <w:tmpl w:val="382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F7D"/>
    <w:multiLevelType w:val="hybridMultilevel"/>
    <w:tmpl w:val="6CEE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7E555C59"/>
    <w:multiLevelType w:val="hybridMultilevel"/>
    <w:tmpl w:val="04E2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3"/>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3"/>
  </w:num>
  <w:num w:numId="13" w16cid:durableId="889268224">
    <w:abstractNumId w:val="20"/>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2"/>
  </w:num>
  <w:num w:numId="19" w16cid:durableId="1519809597">
    <w:abstractNumId w:val="6"/>
  </w:num>
  <w:num w:numId="20" w16cid:durableId="1106654369">
    <w:abstractNumId w:val="7"/>
  </w:num>
  <w:num w:numId="21" w16cid:durableId="855311505">
    <w:abstractNumId w:val="16"/>
  </w:num>
  <w:num w:numId="22" w16cid:durableId="1128014861">
    <w:abstractNumId w:val="21"/>
  </w:num>
  <w:num w:numId="23" w16cid:durableId="444471535">
    <w:abstractNumId w:val="12"/>
  </w:num>
  <w:num w:numId="24" w16cid:durableId="1559777745">
    <w:abstractNumId w:val="24"/>
  </w:num>
  <w:num w:numId="25" w16cid:durableId="771702516">
    <w:abstractNumId w:val="2"/>
  </w:num>
  <w:num w:numId="26" w16cid:durableId="8595841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351AC"/>
    <w:rsid w:val="00060551"/>
    <w:rsid w:val="00061000"/>
    <w:rsid w:val="00071193"/>
    <w:rsid w:val="000761F2"/>
    <w:rsid w:val="0009529B"/>
    <w:rsid w:val="000A5C4B"/>
    <w:rsid w:val="000E1C8B"/>
    <w:rsid w:val="000E2BC9"/>
    <w:rsid w:val="0010498C"/>
    <w:rsid w:val="001360EF"/>
    <w:rsid w:val="00141C6D"/>
    <w:rsid w:val="0016524D"/>
    <w:rsid w:val="001802CE"/>
    <w:rsid w:val="001806C6"/>
    <w:rsid w:val="00180710"/>
    <w:rsid w:val="00181676"/>
    <w:rsid w:val="001932F0"/>
    <w:rsid w:val="001C6CDA"/>
    <w:rsid w:val="001D7755"/>
    <w:rsid w:val="001F46F6"/>
    <w:rsid w:val="00213E7B"/>
    <w:rsid w:val="002141F8"/>
    <w:rsid w:val="00226843"/>
    <w:rsid w:val="0024328B"/>
    <w:rsid w:val="002466AB"/>
    <w:rsid w:val="00246D98"/>
    <w:rsid w:val="00281B02"/>
    <w:rsid w:val="002A0AC2"/>
    <w:rsid w:val="002D4A86"/>
    <w:rsid w:val="002D755E"/>
    <w:rsid w:val="002E5C0C"/>
    <w:rsid w:val="002F6FC8"/>
    <w:rsid w:val="0030456C"/>
    <w:rsid w:val="003120AF"/>
    <w:rsid w:val="003329C7"/>
    <w:rsid w:val="003551E1"/>
    <w:rsid w:val="003557F0"/>
    <w:rsid w:val="00364E42"/>
    <w:rsid w:val="00365C93"/>
    <w:rsid w:val="00372BB5"/>
    <w:rsid w:val="00373891"/>
    <w:rsid w:val="00387FCD"/>
    <w:rsid w:val="003955FE"/>
    <w:rsid w:val="00395C1F"/>
    <w:rsid w:val="003A0A86"/>
    <w:rsid w:val="003C60F7"/>
    <w:rsid w:val="003D4D87"/>
    <w:rsid w:val="00422872"/>
    <w:rsid w:val="004600FA"/>
    <w:rsid w:val="00464888"/>
    <w:rsid w:val="00480FAD"/>
    <w:rsid w:val="0048384D"/>
    <w:rsid w:val="004A6BB1"/>
    <w:rsid w:val="004A796F"/>
    <w:rsid w:val="004C6BAA"/>
    <w:rsid w:val="004E6D9D"/>
    <w:rsid w:val="00515D95"/>
    <w:rsid w:val="00516E6C"/>
    <w:rsid w:val="00560E7B"/>
    <w:rsid w:val="00561A2C"/>
    <w:rsid w:val="00577543"/>
    <w:rsid w:val="00593983"/>
    <w:rsid w:val="005A4D05"/>
    <w:rsid w:val="005B54B1"/>
    <w:rsid w:val="005C254D"/>
    <w:rsid w:val="005E0795"/>
    <w:rsid w:val="005E6612"/>
    <w:rsid w:val="005E760C"/>
    <w:rsid w:val="005F7161"/>
    <w:rsid w:val="006126B9"/>
    <w:rsid w:val="00647C3A"/>
    <w:rsid w:val="00677A30"/>
    <w:rsid w:val="0068134D"/>
    <w:rsid w:val="00690C3A"/>
    <w:rsid w:val="00695CD1"/>
    <w:rsid w:val="006C0E64"/>
    <w:rsid w:val="006C4D8D"/>
    <w:rsid w:val="006C78E7"/>
    <w:rsid w:val="006D4918"/>
    <w:rsid w:val="006D4B28"/>
    <w:rsid w:val="006D50C6"/>
    <w:rsid w:val="006E0691"/>
    <w:rsid w:val="006F64DF"/>
    <w:rsid w:val="00700D4D"/>
    <w:rsid w:val="007079B0"/>
    <w:rsid w:val="00710C22"/>
    <w:rsid w:val="00713365"/>
    <w:rsid w:val="007177C5"/>
    <w:rsid w:val="00724932"/>
    <w:rsid w:val="00746C5B"/>
    <w:rsid w:val="00763784"/>
    <w:rsid w:val="007708E8"/>
    <w:rsid w:val="007807FB"/>
    <w:rsid w:val="007840DF"/>
    <w:rsid w:val="00793DB6"/>
    <w:rsid w:val="007C27DD"/>
    <w:rsid w:val="007C3222"/>
    <w:rsid w:val="007F6D8B"/>
    <w:rsid w:val="007F737F"/>
    <w:rsid w:val="008122A4"/>
    <w:rsid w:val="00814BD7"/>
    <w:rsid w:val="00830561"/>
    <w:rsid w:val="0089153F"/>
    <w:rsid w:val="008A2132"/>
    <w:rsid w:val="008A28B5"/>
    <w:rsid w:val="008C5BB7"/>
    <w:rsid w:val="008D29E5"/>
    <w:rsid w:val="008D57B9"/>
    <w:rsid w:val="008E169C"/>
    <w:rsid w:val="008F61E5"/>
    <w:rsid w:val="008F7C3A"/>
    <w:rsid w:val="00902AB1"/>
    <w:rsid w:val="00917803"/>
    <w:rsid w:val="00924729"/>
    <w:rsid w:val="00950600"/>
    <w:rsid w:val="00966E71"/>
    <w:rsid w:val="00982CF7"/>
    <w:rsid w:val="0098361A"/>
    <w:rsid w:val="009A67AA"/>
    <w:rsid w:val="009B45BF"/>
    <w:rsid w:val="009B7CC3"/>
    <w:rsid w:val="009F0202"/>
    <w:rsid w:val="00A27909"/>
    <w:rsid w:val="00A405BB"/>
    <w:rsid w:val="00A50F8D"/>
    <w:rsid w:val="00A57756"/>
    <w:rsid w:val="00AC44F3"/>
    <w:rsid w:val="00AC5162"/>
    <w:rsid w:val="00AC7DE3"/>
    <w:rsid w:val="00AE230E"/>
    <w:rsid w:val="00AF536B"/>
    <w:rsid w:val="00B03030"/>
    <w:rsid w:val="00B0728B"/>
    <w:rsid w:val="00B14D8F"/>
    <w:rsid w:val="00B46137"/>
    <w:rsid w:val="00B47977"/>
    <w:rsid w:val="00B53D4F"/>
    <w:rsid w:val="00B6029A"/>
    <w:rsid w:val="00B6431B"/>
    <w:rsid w:val="00B824D6"/>
    <w:rsid w:val="00B905A5"/>
    <w:rsid w:val="00B91C7E"/>
    <w:rsid w:val="00B93338"/>
    <w:rsid w:val="00B97621"/>
    <w:rsid w:val="00BA7BC6"/>
    <w:rsid w:val="00BC73FC"/>
    <w:rsid w:val="00BD151D"/>
    <w:rsid w:val="00BD6187"/>
    <w:rsid w:val="00C107EE"/>
    <w:rsid w:val="00C24C53"/>
    <w:rsid w:val="00C3543B"/>
    <w:rsid w:val="00C42AB0"/>
    <w:rsid w:val="00C43902"/>
    <w:rsid w:val="00C43CC7"/>
    <w:rsid w:val="00C43E6F"/>
    <w:rsid w:val="00C4790C"/>
    <w:rsid w:val="00C57607"/>
    <w:rsid w:val="00C63F91"/>
    <w:rsid w:val="00C6483A"/>
    <w:rsid w:val="00C64BB7"/>
    <w:rsid w:val="00C916FE"/>
    <w:rsid w:val="00CB0E0F"/>
    <w:rsid w:val="00CB3812"/>
    <w:rsid w:val="00CC1E03"/>
    <w:rsid w:val="00CC3477"/>
    <w:rsid w:val="00CD3C4E"/>
    <w:rsid w:val="00D12306"/>
    <w:rsid w:val="00D15E96"/>
    <w:rsid w:val="00D27B4A"/>
    <w:rsid w:val="00D33ACE"/>
    <w:rsid w:val="00D3444F"/>
    <w:rsid w:val="00D47037"/>
    <w:rsid w:val="00D63C04"/>
    <w:rsid w:val="00D655D1"/>
    <w:rsid w:val="00D679B6"/>
    <w:rsid w:val="00D93A9A"/>
    <w:rsid w:val="00DB629F"/>
    <w:rsid w:val="00DC65EE"/>
    <w:rsid w:val="00DC6AB5"/>
    <w:rsid w:val="00E14925"/>
    <w:rsid w:val="00E26A54"/>
    <w:rsid w:val="00E301C7"/>
    <w:rsid w:val="00E36470"/>
    <w:rsid w:val="00E4076D"/>
    <w:rsid w:val="00E46022"/>
    <w:rsid w:val="00E557C8"/>
    <w:rsid w:val="00E70E9A"/>
    <w:rsid w:val="00E810A5"/>
    <w:rsid w:val="00E95D2E"/>
    <w:rsid w:val="00E97637"/>
    <w:rsid w:val="00EA40AA"/>
    <w:rsid w:val="00EC745A"/>
    <w:rsid w:val="00ED4EB2"/>
    <w:rsid w:val="00EE7DC2"/>
    <w:rsid w:val="00EF1947"/>
    <w:rsid w:val="00EF3E9E"/>
    <w:rsid w:val="00EF477D"/>
    <w:rsid w:val="00F000FC"/>
    <w:rsid w:val="00F10327"/>
    <w:rsid w:val="00F15A4E"/>
    <w:rsid w:val="00F20667"/>
    <w:rsid w:val="00F22ADD"/>
    <w:rsid w:val="00F249FA"/>
    <w:rsid w:val="00F54054"/>
    <w:rsid w:val="00F57C7D"/>
    <w:rsid w:val="00F62465"/>
    <w:rsid w:val="00F81F69"/>
    <w:rsid w:val="00F84CC7"/>
    <w:rsid w:val="00F96FF6"/>
    <w:rsid w:val="00FB3F02"/>
    <w:rsid w:val="00FC1B7C"/>
    <w:rsid w:val="00FC44B3"/>
    <w:rsid w:val="00FC7C8D"/>
    <w:rsid w:val="00FD3DF3"/>
    <w:rsid w:val="00FE3251"/>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9B7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customXml/itemProps4.xml><?xml version="1.0" encoding="utf-8"?>
<ds:datastoreItem xmlns:ds="http://schemas.openxmlformats.org/officeDocument/2006/customXml" ds:itemID="{356923A2-AE89-4FD4-985D-437B3C36A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192</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Burrows</dc:creator>
  <cp:keywords/>
  <dc:description/>
  <cp:lastModifiedBy>Jenny Jones</cp:lastModifiedBy>
  <cp:revision>16</cp:revision>
  <dcterms:created xsi:type="dcterms:W3CDTF">2026-04-14T10:37:00Z</dcterms:created>
  <dcterms:modified xsi:type="dcterms:W3CDTF">2026-04-21T15:18:00Z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