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7152" w:type="dxa"/>
        <w:tblLook w:val="0000" w:firstRow="0" w:lastRow="0" w:firstColumn="0" w:lastColumn="0" w:noHBand="0" w:noVBand="0"/>
      </w:tblPr>
      <w:tblGrid>
        <w:gridCol w:w="3312"/>
        <w:gridCol w:w="11936"/>
        <w:gridCol w:w="11904"/>
      </w:tblGrid>
      <w:tr w:rsidR="00203340" w:rsidRPr="00950611" w14:paraId="2ACA656F" w14:textId="77777777">
        <w:tc>
          <w:tcPr>
            <w:tcW w:w="2988" w:type="dxa"/>
          </w:tcPr>
          <w:p w14:paraId="284BAE74" w14:textId="22112CA1" w:rsidR="00203340" w:rsidRPr="00950611" w:rsidRDefault="00435B58" w:rsidP="00E7092B">
            <w:pPr>
              <w:pStyle w:val="Titl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611">
              <w:rPr>
                <w:rFonts w:ascii="Arial" w:hAnsi="Arial" w:cs="Arial"/>
                <w:sz w:val="24"/>
                <w:szCs w:val="24"/>
                <w:lang w:eastAsia="en-GB"/>
              </w:rPr>
              <w:drawing>
                <wp:inline distT="0" distB="0" distL="0" distR="0" wp14:anchorId="6A7BA12F" wp14:editId="16C51707">
                  <wp:extent cx="1965960" cy="647700"/>
                  <wp:effectExtent l="0" t="0" r="0" b="0"/>
                  <wp:docPr id="1" name="Picture 1" descr="MG_log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CF4D3C-AEC9-45C2-A967-E132F485A68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G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2" w:type="dxa"/>
          </w:tcPr>
          <w:p w14:paraId="7A706CBB" w14:textId="77777777" w:rsidR="00203340" w:rsidRPr="00950611" w:rsidRDefault="00203340" w:rsidP="00E7092B">
            <w:pPr>
              <w:pStyle w:val="Subtitle"/>
              <w:jc w:val="left"/>
            </w:pPr>
          </w:p>
          <w:p w14:paraId="460844E8" w14:textId="77777777" w:rsidR="00203340" w:rsidRPr="00950611" w:rsidRDefault="00203340" w:rsidP="00E7092B">
            <w:pPr>
              <w:pStyle w:val="Subtitle"/>
              <w:jc w:val="left"/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CCCCCC"/>
              <w:tblLook w:val="0000" w:firstRow="0" w:lastRow="0" w:firstColumn="0" w:lastColumn="0" w:noHBand="0" w:noVBand="0"/>
            </w:tblPr>
            <w:tblGrid>
              <w:gridCol w:w="4234"/>
            </w:tblGrid>
            <w:tr w:rsidR="00203340" w:rsidRPr="003E53B4" w14:paraId="626E9F4F" w14:textId="77777777">
              <w:trPr>
                <w:jc w:val="right"/>
              </w:trPr>
              <w:tc>
                <w:tcPr>
                  <w:tcW w:w="4234" w:type="dxa"/>
                  <w:shd w:val="clear" w:color="auto" w:fill="CCCCCC"/>
                </w:tcPr>
                <w:p w14:paraId="4648659A" w14:textId="77777777" w:rsidR="00203340" w:rsidRPr="00950611" w:rsidRDefault="00203340" w:rsidP="00E7092B">
                  <w:pPr>
                    <w:pStyle w:val="Heading1"/>
                    <w:jc w:val="left"/>
                    <w:rPr>
                      <w:rFonts w:ascii="Arial" w:hAnsi="Arial" w:cs="Arial"/>
                    </w:rPr>
                  </w:pPr>
                  <w:r w:rsidRPr="00950611">
                    <w:rPr>
                      <w:rFonts w:ascii="Arial" w:hAnsi="Arial" w:cs="Arial"/>
                    </w:rPr>
                    <w:t>PERSON SPECIFICATION</w:t>
                  </w:r>
                </w:p>
              </w:tc>
            </w:tr>
          </w:tbl>
          <w:p w14:paraId="48E275C9" w14:textId="77777777" w:rsidR="00203340" w:rsidRPr="00950611" w:rsidRDefault="00203340" w:rsidP="00E7092B">
            <w:pPr>
              <w:pStyle w:val="Subtitle"/>
              <w:jc w:val="left"/>
            </w:pPr>
          </w:p>
        </w:tc>
        <w:tc>
          <w:tcPr>
            <w:tcW w:w="12082" w:type="dxa"/>
          </w:tcPr>
          <w:p w14:paraId="32CD82ED" w14:textId="77777777" w:rsidR="00203340" w:rsidRPr="00950611" w:rsidRDefault="00203340" w:rsidP="00E7092B">
            <w:pPr>
              <w:pStyle w:val="Title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248EF3" w14:textId="77777777" w:rsidR="00203340" w:rsidRPr="00950611" w:rsidRDefault="00203340" w:rsidP="00E7092B">
            <w:pPr>
              <w:pStyle w:val="Title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28CB361" w14:textId="77777777" w:rsidR="00203340" w:rsidRPr="00950611" w:rsidRDefault="00203340" w:rsidP="00E7092B">
            <w:pPr>
              <w:pStyle w:val="Title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2D2C" w:rsidRPr="00950611" w14:paraId="11CECC27" w14:textId="77777777">
        <w:tc>
          <w:tcPr>
            <w:tcW w:w="2988" w:type="dxa"/>
          </w:tcPr>
          <w:p w14:paraId="31A21AF5" w14:textId="77777777" w:rsidR="00CC2D2C" w:rsidRPr="00950611" w:rsidRDefault="00CC2D2C" w:rsidP="00E7092B">
            <w:pPr>
              <w:pStyle w:val="Title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82" w:type="dxa"/>
          </w:tcPr>
          <w:p w14:paraId="32F0F55B" w14:textId="77777777" w:rsidR="00CC2D2C" w:rsidRPr="00950611" w:rsidRDefault="00CC2D2C" w:rsidP="00E7092B">
            <w:pPr>
              <w:pStyle w:val="Subtitle"/>
              <w:jc w:val="left"/>
            </w:pPr>
          </w:p>
        </w:tc>
        <w:tc>
          <w:tcPr>
            <w:tcW w:w="12082" w:type="dxa"/>
          </w:tcPr>
          <w:p w14:paraId="6101816B" w14:textId="77777777" w:rsidR="00CC2D2C" w:rsidRPr="00950611" w:rsidRDefault="00CC2D2C" w:rsidP="00E7092B">
            <w:pPr>
              <w:pStyle w:val="Title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7AA552" w14:textId="77777777" w:rsidR="00203340" w:rsidRPr="00950611" w:rsidRDefault="00203340" w:rsidP="00E7092B">
      <w:pPr>
        <w:pStyle w:val="Title"/>
        <w:jc w:val="left"/>
        <w:rPr>
          <w:rFonts w:ascii="Arial" w:hAnsi="Arial" w:cs="Arial"/>
          <w:sz w:val="24"/>
          <w:szCs w:val="24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13320"/>
      </w:tblGrid>
      <w:tr w:rsidR="00203340" w:rsidRPr="00950611" w14:paraId="074CB38A" w14:textId="77777777">
        <w:tc>
          <w:tcPr>
            <w:tcW w:w="2088" w:type="dxa"/>
            <w:tcBorders>
              <w:bottom w:val="nil"/>
            </w:tcBorders>
            <w:shd w:val="clear" w:color="auto" w:fill="C0C0C0"/>
          </w:tcPr>
          <w:p w14:paraId="0D251AA0" w14:textId="77777777" w:rsidR="00203340" w:rsidRPr="00950611" w:rsidRDefault="00203340" w:rsidP="00E7092B">
            <w:pPr>
              <w:pStyle w:val="Title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611">
              <w:rPr>
                <w:rFonts w:ascii="Arial" w:hAnsi="Arial" w:cs="Arial"/>
                <w:sz w:val="24"/>
                <w:szCs w:val="24"/>
              </w:rPr>
              <w:t>Job Title:</w:t>
            </w:r>
          </w:p>
        </w:tc>
        <w:tc>
          <w:tcPr>
            <w:tcW w:w="13320" w:type="dxa"/>
            <w:tcBorders>
              <w:bottom w:val="nil"/>
            </w:tcBorders>
          </w:tcPr>
          <w:p w14:paraId="637B2BD0" w14:textId="77777777" w:rsidR="00203340" w:rsidRPr="00950611" w:rsidRDefault="00EC094D" w:rsidP="00352A27">
            <w:pPr>
              <w:pStyle w:val="Title"/>
              <w:spacing w:before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950611">
              <w:rPr>
                <w:rFonts w:ascii="Arial" w:hAnsi="Arial" w:cs="Arial"/>
                <w:bCs/>
                <w:sz w:val="24"/>
                <w:szCs w:val="24"/>
              </w:rPr>
              <w:t>Managing</w:t>
            </w:r>
            <w:r w:rsidR="003D75B7" w:rsidRPr="00950611">
              <w:rPr>
                <w:rFonts w:ascii="Arial" w:hAnsi="Arial" w:cs="Arial"/>
                <w:bCs/>
                <w:sz w:val="24"/>
                <w:szCs w:val="24"/>
              </w:rPr>
              <w:t xml:space="preserve"> Director</w:t>
            </w:r>
          </w:p>
        </w:tc>
      </w:tr>
      <w:tr w:rsidR="00203340" w:rsidRPr="00950611" w14:paraId="4A393292" w14:textId="77777777">
        <w:tc>
          <w:tcPr>
            <w:tcW w:w="2088" w:type="dxa"/>
            <w:tcBorders>
              <w:top w:val="nil"/>
            </w:tcBorders>
            <w:shd w:val="clear" w:color="auto" w:fill="C0C0C0"/>
          </w:tcPr>
          <w:p w14:paraId="24907AF8" w14:textId="77777777" w:rsidR="00203340" w:rsidRPr="00950611" w:rsidRDefault="00203340" w:rsidP="00E7092B">
            <w:pPr>
              <w:pStyle w:val="Title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611">
              <w:rPr>
                <w:rFonts w:ascii="Arial" w:hAnsi="Arial" w:cs="Arial"/>
                <w:sz w:val="24"/>
                <w:szCs w:val="24"/>
              </w:rPr>
              <w:t>Grade:</w:t>
            </w:r>
          </w:p>
        </w:tc>
        <w:tc>
          <w:tcPr>
            <w:tcW w:w="13320" w:type="dxa"/>
            <w:tcBorders>
              <w:top w:val="nil"/>
            </w:tcBorders>
          </w:tcPr>
          <w:p w14:paraId="55CA3AA8" w14:textId="4CF72179" w:rsidR="00203340" w:rsidRPr="00950611" w:rsidRDefault="003D75B7" w:rsidP="00E7092B">
            <w:pPr>
              <w:pStyle w:val="Title"/>
              <w:spacing w:before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950611">
              <w:rPr>
                <w:rFonts w:ascii="Arial" w:hAnsi="Arial" w:cs="Arial"/>
                <w:bCs/>
                <w:sz w:val="24"/>
                <w:szCs w:val="24"/>
              </w:rPr>
              <w:t>MGCB-</w:t>
            </w:r>
          </w:p>
        </w:tc>
      </w:tr>
    </w:tbl>
    <w:p w14:paraId="0F55E854" w14:textId="77777777" w:rsidR="00203340" w:rsidRPr="00950611" w:rsidRDefault="00203340" w:rsidP="00E7092B">
      <w:pPr>
        <w:tabs>
          <w:tab w:val="left" w:pos="5040"/>
        </w:tabs>
        <w:rPr>
          <w:rFonts w:ascii="Arial" w:hAnsi="Arial" w:cs="Arial"/>
        </w:rPr>
      </w:pPr>
    </w:p>
    <w:tbl>
      <w:tblPr>
        <w:tblW w:w="15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4125"/>
        <w:gridCol w:w="4500"/>
        <w:gridCol w:w="3600"/>
      </w:tblGrid>
      <w:tr w:rsidR="00203340" w:rsidRPr="00950611" w14:paraId="43C56581" w14:textId="77777777" w:rsidTr="35B6F6F4">
        <w:tc>
          <w:tcPr>
            <w:tcW w:w="15393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14:paraId="6DBE9775" w14:textId="6E0F8A9E" w:rsidR="00203340" w:rsidRPr="00950611" w:rsidRDefault="00203340" w:rsidP="00E7092B">
            <w:pPr>
              <w:rPr>
                <w:rFonts w:ascii="Arial" w:hAnsi="Arial" w:cs="Arial"/>
              </w:rPr>
            </w:pPr>
          </w:p>
        </w:tc>
      </w:tr>
      <w:tr w:rsidR="00203340" w:rsidRPr="00950611" w14:paraId="4B190987" w14:textId="77777777" w:rsidTr="35B6F6F4">
        <w:tc>
          <w:tcPr>
            <w:tcW w:w="15393" w:type="dxa"/>
            <w:gridSpan w:val="4"/>
            <w:tcBorders>
              <w:bottom w:val="single" w:sz="4" w:space="0" w:color="auto"/>
            </w:tcBorders>
          </w:tcPr>
          <w:p w14:paraId="468A84E4" w14:textId="77777777" w:rsidR="007A3C18" w:rsidRPr="00950611" w:rsidRDefault="007A3C18" w:rsidP="00CC2D2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03340" w:rsidRPr="00950611" w14:paraId="067E1B8A" w14:textId="77777777" w:rsidTr="35B6F6F4">
        <w:tc>
          <w:tcPr>
            <w:tcW w:w="1539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A8F4CB2" w14:textId="77777777" w:rsidR="00203340" w:rsidRPr="00950611" w:rsidRDefault="00203340" w:rsidP="00E7092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03340" w:rsidRPr="00950611" w14:paraId="69005421" w14:textId="77777777" w:rsidTr="35B6F6F4">
        <w:tc>
          <w:tcPr>
            <w:tcW w:w="3168" w:type="dxa"/>
            <w:shd w:val="clear" w:color="auto" w:fill="C0C0C0"/>
          </w:tcPr>
          <w:p w14:paraId="2EF32C90" w14:textId="77777777" w:rsidR="00203340" w:rsidRPr="00950611" w:rsidRDefault="00203340" w:rsidP="00E7092B">
            <w:pPr>
              <w:rPr>
                <w:rFonts w:ascii="Arial" w:hAnsi="Arial" w:cs="Arial"/>
                <w:b/>
                <w:bCs/>
              </w:rPr>
            </w:pPr>
            <w:r w:rsidRPr="00950611"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4125" w:type="dxa"/>
            <w:shd w:val="clear" w:color="auto" w:fill="C0C0C0"/>
          </w:tcPr>
          <w:p w14:paraId="42016954" w14:textId="77777777" w:rsidR="00203340" w:rsidRPr="00950611" w:rsidRDefault="00203340" w:rsidP="00E7092B">
            <w:pPr>
              <w:rPr>
                <w:rFonts w:ascii="Arial" w:hAnsi="Arial" w:cs="Arial"/>
                <w:b/>
                <w:bCs/>
              </w:rPr>
            </w:pPr>
            <w:r w:rsidRPr="00950611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4500" w:type="dxa"/>
            <w:shd w:val="clear" w:color="auto" w:fill="C0C0C0"/>
          </w:tcPr>
          <w:p w14:paraId="4B328D43" w14:textId="77777777" w:rsidR="00203340" w:rsidRPr="00950611" w:rsidRDefault="00203340" w:rsidP="00E7092B">
            <w:pPr>
              <w:rPr>
                <w:rFonts w:ascii="Arial" w:hAnsi="Arial" w:cs="Arial"/>
                <w:b/>
                <w:bCs/>
              </w:rPr>
            </w:pPr>
            <w:r w:rsidRPr="00950611">
              <w:rPr>
                <w:rFonts w:ascii="Arial" w:hAnsi="Arial" w:cs="Arial"/>
                <w:b/>
                <w:bCs/>
              </w:rPr>
              <w:t>DESIRABLE</w:t>
            </w:r>
          </w:p>
        </w:tc>
        <w:tc>
          <w:tcPr>
            <w:tcW w:w="3600" w:type="dxa"/>
            <w:shd w:val="clear" w:color="auto" w:fill="C0C0C0"/>
          </w:tcPr>
          <w:p w14:paraId="6D6223B2" w14:textId="77777777" w:rsidR="00203340" w:rsidRPr="00950611" w:rsidRDefault="00203340" w:rsidP="00E7092B">
            <w:pPr>
              <w:rPr>
                <w:rFonts w:ascii="Arial" w:hAnsi="Arial" w:cs="Arial"/>
                <w:b/>
                <w:bCs/>
              </w:rPr>
            </w:pPr>
            <w:r w:rsidRPr="00950611">
              <w:rPr>
                <w:rFonts w:ascii="Arial" w:hAnsi="Arial" w:cs="Arial"/>
                <w:b/>
                <w:bCs/>
              </w:rPr>
              <w:t>HOW IDENTIFIED</w:t>
            </w:r>
          </w:p>
        </w:tc>
      </w:tr>
      <w:tr w:rsidR="00203340" w:rsidRPr="00950611" w14:paraId="00843C5A" w14:textId="77777777" w:rsidTr="35B6F6F4">
        <w:tc>
          <w:tcPr>
            <w:tcW w:w="3168" w:type="dxa"/>
          </w:tcPr>
          <w:p w14:paraId="4CA8688E" w14:textId="77777777" w:rsidR="00203340" w:rsidRPr="00950611" w:rsidRDefault="00203340" w:rsidP="00E7092B">
            <w:pPr>
              <w:rPr>
                <w:rFonts w:ascii="Arial" w:hAnsi="Arial" w:cs="Arial"/>
              </w:rPr>
            </w:pPr>
          </w:p>
          <w:p w14:paraId="73BFDF02" w14:textId="77777777" w:rsidR="00203340" w:rsidRPr="00950611" w:rsidRDefault="00203340" w:rsidP="00E7092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0611">
              <w:rPr>
                <w:rFonts w:ascii="Arial" w:hAnsi="Arial" w:cs="Arial"/>
                <w:b/>
              </w:rPr>
              <w:t>Education and Qualifications</w:t>
            </w:r>
          </w:p>
        </w:tc>
        <w:tc>
          <w:tcPr>
            <w:tcW w:w="4125" w:type="dxa"/>
          </w:tcPr>
          <w:p w14:paraId="22DB3E3F" w14:textId="77777777" w:rsidR="00500663" w:rsidRPr="00950611" w:rsidRDefault="00500663" w:rsidP="00500663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Educated to degree level or equivalent in appropriate discipline </w:t>
            </w:r>
          </w:p>
          <w:p w14:paraId="4FEFCDBA" w14:textId="77777777" w:rsidR="00057748" w:rsidRPr="00950611" w:rsidRDefault="00057748" w:rsidP="003425D7">
            <w:pPr>
              <w:rPr>
                <w:rFonts w:ascii="Arial" w:hAnsi="Arial" w:cs="Arial"/>
              </w:rPr>
            </w:pPr>
          </w:p>
          <w:p w14:paraId="3DB4466A" w14:textId="77777777" w:rsidR="003425D7" w:rsidRPr="00950611" w:rsidRDefault="003425D7" w:rsidP="003425D7">
            <w:pPr>
              <w:rPr>
                <w:rFonts w:ascii="Arial" w:hAnsi="Arial" w:cs="Arial"/>
              </w:rPr>
            </w:pPr>
          </w:p>
          <w:p w14:paraId="47FE3549" w14:textId="77777777" w:rsidR="007A508E" w:rsidRPr="00950611" w:rsidRDefault="00491C64" w:rsidP="003425D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 </w:t>
            </w:r>
          </w:p>
          <w:p w14:paraId="7E4F171E" w14:textId="77777777" w:rsidR="00520EE0" w:rsidRPr="00950611" w:rsidRDefault="00520EE0" w:rsidP="003425D7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14:paraId="3B36E5CA" w14:textId="29B7BAEB" w:rsidR="00500663" w:rsidRPr="00950611" w:rsidRDefault="00500663" w:rsidP="0025490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Chartered Engineer</w:t>
            </w:r>
            <w:r w:rsidR="002960C1" w:rsidRPr="00950611">
              <w:rPr>
                <w:rFonts w:ascii="Arial" w:hAnsi="Arial" w:cs="Arial"/>
                <w:szCs w:val="24"/>
              </w:rPr>
              <w:t xml:space="preserve"> </w:t>
            </w:r>
            <w:r w:rsidR="000509A6" w:rsidRPr="00950611">
              <w:rPr>
                <w:rFonts w:ascii="Arial" w:hAnsi="Arial" w:cs="Arial"/>
                <w:szCs w:val="24"/>
              </w:rPr>
              <w:t>(preferably civil, structural or highways/transportation)</w:t>
            </w:r>
          </w:p>
          <w:p w14:paraId="441A5504" w14:textId="77777777" w:rsidR="00500663" w:rsidRPr="00950611" w:rsidRDefault="00500663" w:rsidP="0025490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</w:p>
          <w:p w14:paraId="413C641A" w14:textId="77777777" w:rsidR="00203340" w:rsidRPr="00950611" w:rsidRDefault="00500663" w:rsidP="0025490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Post graduate training in construction contract law and administration and/or arbitration</w:t>
            </w:r>
            <w:r w:rsidR="000509A6" w:rsidRPr="00950611">
              <w:rPr>
                <w:rFonts w:ascii="Arial" w:hAnsi="Arial" w:cs="Arial"/>
                <w:szCs w:val="24"/>
              </w:rPr>
              <w:t xml:space="preserve">, business </w:t>
            </w:r>
            <w:r w:rsidR="00706C93" w:rsidRPr="00950611">
              <w:rPr>
                <w:rFonts w:ascii="Arial" w:hAnsi="Arial" w:cs="Arial"/>
                <w:szCs w:val="24"/>
              </w:rPr>
              <w:t>management.</w:t>
            </w:r>
          </w:p>
          <w:p w14:paraId="576C61B0" w14:textId="77777777" w:rsidR="00500663" w:rsidRPr="00950611" w:rsidRDefault="00500663" w:rsidP="0025490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600" w:type="dxa"/>
          </w:tcPr>
          <w:p w14:paraId="73EC93D9" w14:textId="77777777" w:rsidR="00FB6883" w:rsidRPr="00950611" w:rsidRDefault="0094649F" w:rsidP="00CC2D2C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55F0CFC9" w14:textId="77777777" w:rsidR="0094649F" w:rsidRPr="00950611" w:rsidRDefault="0094649F" w:rsidP="00CC2D2C">
            <w:pPr>
              <w:rPr>
                <w:rFonts w:ascii="Arial" w:hAnsi="Arial" w:cs="Arial"/>
              </w:rPr>
            </w:pPr>
          </w:p>
          <w:p w14:paraId="126037DA" w14:textId="77777777" w:rsidR="00410368" w:rsidRPr="00950611" w:rsidRDefault="00410368" w:rsidP="00CC2D2C">
            <w:pPr>
              <w:rPr>
                <w:rFonts w:ascii="Arial" w:hAnsi="Arial" w:cs="Arial"/>
              </w:rPr>
            </w:pPr>
          </w:p>
          <w:p w14:paraId="104B53E8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34DE971E" w14:textId="77777777" w:rsidR="0094649F" w:rsidRPr="00950611" w:rsidRDefault="0094649F" w:rsidP="00CC2D2C">
            <w:pPr>
              <w:rPr>
                <w:rFonts w:ascii="Arial" w:hAnsi="Arial" w:cs="Arial"/>
              </w:rPr>
            </w:pPr>
          </w:p>
          <w:p w14:paraId="5A581757" w14:textId="77777777" w:rsidR="0094649F" w:rsidRPr="00950611" w:rsidRDefault="00D575F3" w:rsidP="00CC2D2C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 </w:t>
            </w:r>
          </w:p>
        </w:tc>
      </w:tr>
      <w:tr w:rsidR="00203340" w:rsidRPr="00950611" w14:paraId="23338BD1" w14:textId="77777777" w:rsidTr="35B6F6F4">
        <w:tc>
          <w:tcPr>
            <w:tcW w:w="3168" w:type="dxa"/>
          </w:tcPr>
          <w:p w14:paraId="6C0BF0B4" w14:textId="77777777" w:rsidR="00203340" w:rsidRPr="00950611" w:rsidRDefault="00203340" w:rsidP="00E7092B">
            <w:pPr>
              <w:rPr>
                <w:rFonts w:ascii="Arial" w:hAnsi="Arial" w:cs="Arial"/>
              </w:rPr>
            </w:pPr>
          </w:p>
          <w:p w14:paraId="211E2972" w14:textId="77777777" w:rsidR="00203340" w:rsidRPr="00950611" w:rsidRDefault="00203340" w:rsidP="00E7092B">
            <w:pPr>
              <w:rPr>
                <w:rFonts w:ascii="Arial" w:hAnsi="Arial" w:cs="Arial"/>
                <w:b/>
              </w:rPr>
            </w:pPr>
            <w:r w:rsidRPr="00950611">
              <w:rPr>
                <w:rFonts w:ascii="Arial" w:hAnsi="Arial" w:cs="Arial"/>
                <w:b/>
              </w:rPr>
              <w:t>Experience</w:t>
            </w:r>
          </w:p>
          <w:p w14:paraId="1D28C9C4" w14:textId="77777777" w:rsidR="00203340" w:rsidRPr="00950611" w:rsidRDefault="00203340" w:rsidP="00E7092B">
            <w:pPr>
              <w:rPr>
                <w:rFonts w:ascii="Arial" w:hAnsi="Arial" w:cs="Arial"/>
              </w:rPr>
            </w:pPr>
          </w:p>
        </w:tc>
        <w:tc>
          <w:tcPr>
            <w:tcW w:w="4125" w:type="dxa"/>
          </w:tcPr>
          <w:p w14:paraId="40D12564" w14:textId="77777777" w:rsidR="007331C5" w:rsidRPr="00950611" w:rsidRDefault="007C1B7D" w:rsidP="007331C5">
            <w:pPr>
              <w:ind w:left="-26"/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Previous </w:t>
            </w:r>
            <w:r w:rsidR="00500663" w:rsidRPr="00950611">
              <w:rPr>
                <w:rFonts w:ascii="Arial" w:hAnsi="Arial" w:cs="Arial"/>
              </w:rPr>
              <w:t xml:space="preserve">experience in a senior role </w:t>
            </w:r>
            <w:r w:rsidRPr="00950611">
              <w:rPr>
                <w:rFonts w:ascii="Arial" w:hAnsi="Arial" w:cs="Arial"/>
              </w:rPr>
              <w:t xml:space="preserve">of an organisation </w:t>
            </w:r>
            <w:r w:rsidR="00500663" w:rsidRPr="00950611">
              <w:rPr>
                <w:rFonts w:ascii="Arial" w:hAnsi="Arial" w:cs="Arial"/>
              </w:rPr>
              <w:t xml:space="preserve">overseeing the </w:t>
            </w:r>
            <w:r w:rsidR="00313AE4" w:rsidRPr="00950611">
              <w:rPr>
                <w:rFonts w:ascii="Arial" w:hAnsi="Arial" w:cs="Arial"/>
              </w:rPr>
              <w:t xml:space="preserve">operation of major </w:t>
            </w:r>
            <w:r w:rsidR="00500663" w:rsidRPr="00950611">
              <w:rPr>
                <w:rFonts w:ascii="Arial" w:hAnsi="Arial" w:cs="Arial"/>
              </w:rPr>
              <w:t>infrastructure.</w:t>
            </w:r>
          </w:p>
          <w:p w14:paraId="32944838" w14:textId="77777777" w:rsidR="00500663" w:rsidRPr="00950611" w:rsidRDefault="00500663" w:rsidP="007331C5">
            <w:pPr>
              <w:ind w:left="-26"/>
              <w:rPr>
                <w:rFonts w:ascii="Arial" w:hAnsi="Arial" w:cs="Arial"/>
              </w:rPr>
            </w:pPr>
          </w:p>
          <w:p w14:paraId="45682966" w14:textId="77777777" w:rsidR="00001A18" w:rsidRPr="00950611" w:rsidRDefault="00001A18" w:rsidP="00001A18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Experience with the design, construction and operation of large complex bridges, highways and other highways related infrastructure and systems.</w:t>
            </w:r>
          </w:p>
          <w:p w14:paraId="45D03EB0" w14:textId="77777777" w:rsidR="00EC04BB" w:rsidRPr="00950611" w:rsidRDefault="00EC04BB" w:rsidP="007331C5">
            <w:pPr>
              <w:ind w:left="-26"/>
              <w:rPr>
                <w:rFonts w:ascii="Arial" w:hAnsi="Arial" w:cs="Arial"/>
              </w:rPr>
            </w:pPr>
          </w:p>
          <w:p w14:paraId="7DA34C7B" w14:textId="283CF6AE" w:rsidR="00500663" w:rsidRPr="00950611" w:rsidRDefault="00500663" w:rsidP="007331C5">
            <w:pPr>
              <w:ind w:left="-26"/>
              <w:rPr>
                <w:rFonts w:ascii="Arial" w:hAnsi="Arial" w:cs="Arial"/>
              </w:rPr>
            </w:pPr>
          </w:p>
          <w:p w14:paraId="7CB9F71A" w14:textId="77777777" w:rsidR="0061326C" w:rsidRPr="00950611" w:rsidRDefault="00084DA7" w:rsidP="00584EDD">
            <w:pPr>
              <w:ind w:left="-26"/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 </w:t>
            </w:r>
            <w:r w:rsidR="0061326C" w:rsidRPr="00950611">
              <w:rPr>
                <w:rFonts w:ascii="Arial" w:hAnsi="Arial" w:cs="Arial"/>
              </w:rPr>
              <w:t>.</w:t>
            </w:r>
          </w:p>
        </w:tc>
        <w:tc>
          <w:tcPr>
            <w:tcW w:w="4500" w:type="dxa"/>
          </w:tcPr>
          <w:p w14:paraId="43005E44" w14:textId="77777777" w:rsidR="00254D06" w:rsidRPr="00950611" w:rsidRDefault="00254D06" w:rsidP="007A508E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Experience with the operation of tolling infrastructure and systems – particularly Open Road Tolling</w:t>
            </w:r>
          </w:p>
          <w:p w14:paraId="002D27DB" w14:textId="77777777" w:rsidR="00254D06" w:rsidRPr="00950611" w:rsidRDefault="00254D06" w:rsidP="007A508E">
            <w:pPr>
              <w:rPr>
                <w:rFonts w:ascii="Arial" w:hAnsi="Arial" w:cs="Arial"/>
              </w:rPr>
            </w:pPr>
          </w:p>
          <w:p w14:paraId="5F5EA52B" w14:textId="77777777" w:rsidR="007A508E" w:rsidRPr="00950611" w:rsidRDefault="00500663" w:rsidP="007A508E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Operational experience as a Board </w:t>
            </w:r>
            <w:r w:rsidR="006A3277" w:rsidRPr="00950611">
              <w:rPr>
                <w:rFonts w:ascii="Arial" w:hAnsi="Arial" w:cs="Arial"/>
              </w:rPr>
              <w:t xml:space="preserve">Director in a construction, local authority </w:t>
            </w:r>
            <w:r w:rsidRPr="00950611">
              <w:rPr>
                <w:rFonts w:ascii="Arial" w:hAnsi="Arial" w:cs="Arial"/>
              </w:rPr>
              <w:t>or consultancy business</w:t>
            </w:r>
            <w:r w:rsidR="00706C93" w:rsidRPr="00950611">
              <w:rPr>
                <w:rFonts w:ascii="Arial" w:hAnsi="Arial" w:cs="Arial"/>
              </w:rPr>
              <w:t xml:space="preserve"> environment</w:t>
            </w:r>
            <w:r w:rsidRPr="00950611">
              <w:rPr>
                <w:rFonts w:ascii="Arial" w:hAnsi="Arial" w:cs="Arial"/>
              </w:rPr>
              <w:t>.</w:t>
            </w:r>
          </w:p>
          <w:p w14:paraId="4CF34DB2" w14:textId="77777777" w:rsidR="007A508E" w:rsidRPr="00950611" w:rsidRDefault="007A508E" w:rsidP="007A508E">
            <w:pPr>
              <w:rPr>
                <w:rFonts w:ascii="Arial" w:hAnsi="Arial" w:cs="Arial"/>
              </w:rPr>
            </w:pPr>
          </w:p>
          <w:p w14:paraId="2CF87D2F" w14:textId="77777777" w:rsidR="007A508E" w:rsidRPr="00950611" w:rsidRDefault="0071459A" w:rsidP="007A508E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Familiar with contract dispute resolution procedure.</w:t>
            </w:r>
          </w:p>
          <w:p w14:paraId="66CB138C" w14:textId="77777777" w:rsidR="0071459A" w:rsidRPr="00950611" w:rsidRDefault="0071459A" w:rsidP="007A508E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Familiar with the partnering ethos leading to constructive relationships in a contractual environment.</w:t>
            </w:r>
          </w:p>
          <w:p w14:paraId="17B9CAD6" w14:textId="77777777" w:rsidR="006A3277" w:rsidRPr="00950611" w:rsidRDefault="006A3277" w:rsidP="007A508E">
            <w:pPr>
              <w:rPr>
                <w:rFonts w:ascii="Arial" w:hAnsi="Arial" w:cs="Arial"/>
              </w:rPr>
            </w:pPr>
          </w:p>
          <w:p w14:paraId="4DA73993" w14:textId="77777777" w:rsidR="006A3277" w:rsidRPr="00950611" w:rsidRDefault="006A3277" w:rsidP="007A508E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Previous experience in a role involving the use of Design and Build Finance and Operate contract</w:t>
            </w:r>
            <w:r w:rsidR="00706C93" w:rsidRPr="00950611">
              <w:rPr>
                <w:rFonts w:ascii="Arial" w:hAnsi="Arial" w:cs="Arial"/>
              </w:rPr>
              <w:t>s</w:t>
            </w:r>
            <w:r w:rsidRPr="00950611">
              <w:rPr>
                <w:rFonts w:ascii="Arial" w:hAnsi="Arial" w:cs="Arial"/>
              </w:rPr>
              <w:t>.</w:t>
            </w:r>
          </w:p>
          <w:p w14:paraId="2358A155" w14:textId="77777777" w:rsidR="005719CB" w:rsidRPr="00950611" w:rsidRDefault="005719CB" w:rsidP="007A508E">
            <w:pPr>
              <w:rPr>
                <w:rFonts w:ascii="Arial" w:hAnsi="Arial" w:cs="Arial"/>
              </w:rPr>
            </w:pPr>
          </w:p>
          <w:p w14:paraId="1A32070F" w14:textId="77777777" w:rsidR="005719CB" w:rsidRPr="00950611" w:rsidRDefault="005719CB" w:rsidP="003442FA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Experience in leading a</w:t>
            </w:r>
            <w:r w:rsidR="003442FA" w:rsidRPr="00950611">
              <w:rPr>
                <w:rFonts w:ascii="Arial" w:hAnsi="Arial" w:cs="Arial"/>
              </w:rPr>
              <w:t xml:space="preserve"> multi-disciplinary </w:t>
            </w:r>
            <w:r w:rsidRPr="00950611">
              <w:rPr>
                <w:rFonts w:ascii="Arial" w:hAnsi="Arial" w:cs="Arial"/>
              </w:rPr>
              <w:t>team of specialists and professionals.</w:t>
            </w:r>
          </w:p>
          <w:p w14:paraId="0C458160" w14:textId="77777777" w:rsidR="003442FA" w:rsidRPr="00950611" w:rsidRDefault="003442FA" w:rsidP="003442FA">
            <w:pPr>
              <w:rPr>
                <w:rFonts w:ascii="Arial" w:hAnsi="Arial" w:cs="Arial"/>
              </w:rPr>
            </w:pPr>
          </w:p>
          <w:p w14:paraId="2F63EF21" w14:textId="77777777" w:rsidR="003442FA" w:rsidRPr="00950611" w:rsidRDefault="00410368" w:rsidP="003442FA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E</w:t>
            </w:r>
            <w:r w:rsidR="003442FA" w:rsidRPr="00950611">
              <w:rPr>
                <w:rFonts w:ascii="Arial" w:hAnsi="Arial" w:cs="Arial"/>
              </w:rPr>
              <w:t xml:space="preserve">xperience in relation to the media and </w:t>
            </w:r>
            <w:r w:rsidR="00706C93" w:rsidRPr="00950611">
              <w:rPr>
                <w:rFonts w:ascii="Arial" w:hAnsi="Arial" w:cs="Arial"/>
              </w:rPr>
              <w:t xml:space="preserve">in </w:t>
            </w:r>
            <w:r w:rsidRPr="00950611">
              <w:rPr>
                <w:rFonts w:ascii="Arial" w:hAnsi="Arial" w:cs="Arial"/>
              </w:rPr>
              <w:t xml:space="preserve">delivering effective </w:t>
            </w:r>
            <w:r w:rsidR="003442FA" w:rsidRPr="00950611">
              <w:rPr>
                <w:rFonts w:ascii="Arial" w:hAnsi="Arial" w:cs="Arial"/>
              </w:rPr>
              <w:t>briefings for politicians and government officers.</w:t>
            </w:r>
          </w:p>
          <w:p w14:paraId="6180F8D2" w14:textId="77777777" w:rsidR="00E90E09" w:rsidRPr="00950611" w:rsidRDefault="00E90E09" w:rsidP="003442FA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</w:tcPr>
          <w:p w14:paraId="2BD66BEE" w14:textId="77777777" w:rsidR="00203340" w:rsidRPr="00950611" w:rsidRDefault="0094649F" w:rsidP="00E7092B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5BF7428E" w14:textId="77777777" w:rsidR="0094649F" w:rsidRPr="00950611" w:rsidRDefault="0094649F" w:rsidP="00E7092B">
            <w:pPr>
              <w:rPr>
                <w:rFonts w:ascii="Arial" w:hAnsi="Arial" w:cs="Arial"/>
              </w:rPr>
            </w:pPr>
          </w:p>
          <w:p w14:paraId="37C12B29" w14:textId="77777777" w:rsidR="00410368" w:rsidRPr="00950611" w:rsidRDefault="00410368" w:rsidP="00E7092B">
            <w:pPr>
              <w:rPr>
                <w:rFonts w:ascii="Arial" w:hAnsi="Arial" w:cs="Arial"/>
              </w:rPr>
            </w:pPr>
          </w:p>
          <w:p w14:paraId="08A19B1D" w14:textId="77777777" w:rsidR="00410368" w:rsidRPr="00950611" w:rsidRDefault="00410368" w:rsidP="00E7092B">
            <w:pPr>
              <w:rPr>
                <w:rFonts w:ascii="Arial" w:hAnsi="Arial" w:cs="Arial"/>
              </w:rPr>
            </w:pPr>
          </w:p>
          <w:p w14:paraId="2315392D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003F4746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169DE654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4299EA33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25BA8BE3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00955BF6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7CF58D55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733BF315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5DE96616" w14:textId="77777777" w:rsidR="00752154" w:rsidRPr="00950611" w:rsidRDefault="00752154" w:rsidP="00752154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5DFE44C3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7EA0E6D2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629074A9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5AD853EE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3818B7D0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2750850D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570CF912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27BC0DF8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7470A22E" w14:textId="77777777" w:rsidR="0094649F" w:rsidRDefault="0094649F" w:rsidP="00E7092B">
            <w:pPr>
              <w:rPr>
                <w:rFonts w:ascii="Arial" w:hAnsi="Arial" w:cs="Arial"/>
              </w:rPr>
            </w:pPr>
          </w:p>
          <w:p w14:paraId="42FCB1C4" w14:textId="77777777" w:rsidR="00950611" w:rsidRPr="00950611" w:rsidRDefault="00950611" w:rsidP="00E7092B">
            <w:pPr>
              <w:rPr>
                <w:rFonts w:ascii="Arial" w:hAnsi="Arial" w:cs="Arial"/>
              </w:rPr>
            </w:pPr>
          </w:p>
          <w:p w14:paraId="200ABCAB" w14:textId="77777777" w:rsidR="002F6B94" w:rsidRPr="00950611" w:rsidRDefault="002F6B94" w:rsidP="00E7092B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56F4ACA2" w14:textId="77777777" w:rsidR="00254D06" w:rsidRPr="00950611" w:rsidRDefault="00254D06" w:rsidP="00E7092B">
            <w:pPr>
              <w:rPr>
                <w:rFonts w:ascii="Arial" w:hAnsi="Arial" w:cs="Arial"/>
              </w:rPr>
            </w:pPr>
          </w:p>
          <w:p w14:paraId="39BCC9FB" w14:textId="77777777" w:rsidR="00254D06" w:rsidRPr="00950611" w:rsidRDefault="00254D06" w:rsidP="00E7092B">
            <w:pPr>
              <w:rPr>
                <w:rFonts w:ascii="Arial" w:hAnsi="Arial" w:cs="Arial"/>
              </w:rPr>
            </w:pPr>
          </w:p>
          <w:p w14:paraId="1A9D64DF" w14:textId="2A229BB9" w:rsidR="00254D06" w:rsidRPr="00950611" w:rsidRDefault="00254D06" w:rsidP="00E7092B">
            <w:pPr>
              <w:rPr>
                <w:rFonts w:ascii="Arial" w:hAnsi="Arial" w:cs="Arial"/>
              </w:rPr>
            </w:pPr>
          </w:p>
        </w:tc>
      </w:tr>
      <w:tr w:rsidR="0098478D" w:rsidRPr="00950611" w14:paraId="4C363F67" w14:textId="77777777" w:rsidTr="35B6F6F4">
        <w:tc>
          <w:tcPr>
            <w:tcW w:w="3168" w:type="dxa"/>
          </w:tcPr>
          <w:p w14:paraId="0B878B60" w14:textId="77777777" w:rsidR="0098478D" w:rsidRPr="00950611" w:rsidRDefault="0098478D" w:rsidP="00E7092B">
            <w:pPr>
              <w:rPr>
                <w:rFonts w:ascii="Arial" w:hAnsi="Arial" w:cs="Arial"/>
              </w:rPr>
            </w:pPr>
          </w:p>
          <w:p w14:paraId="69FA890F" w14:textId="77777777" w:rsidR="0098478D" w:rsidRPr="00950611" w:rsidRDefault="0098478D" w:rsidP="00E7092B">
            <w:pPr>
              <w:rPr>
                <w:rFonts w:ascii="Arial" w:hAnsi="Arial" w:cs="Arial"/>
                <w:b/>
              </w:rPr>
            </w:pPr>
            <w:r w:rsidRPr="00950611">
              <w:rPr>
                <w:rFonts w:ascii="Arial" w:hAnsi="Arial" w:cs="Arial"/>
                <w:b/>
              </w:rPr>
              <w:t>Knowledge</w:t>
            </w:r>
          </w:p>
          <w:p w14:paraId="4B690494" w14:textId="77777777" w:rsidR="0098478D" w:rsidRPr="00950611" w:rsidRDefault="0098478D" w:rsidP="00E7092B">
            <w:pPr>
              <w:rPr>
                <w:rFonts w:ascii="Arial" w:hAnsi="Arial" w:cs="Arial"/>
                <w:b/>
              </w:rPr>
            </w:pPr>
          </w:p>
          <w:p w14:paraId="16E16C79" w14:textId="77777777" w:rsidR="0098478D" w:rsidRPr="00950611" w:rsidRDefault="0098478D" w:rsidP="00E7092B">
            <w:pPr>
              <w:rPr>
                <w:rFonts w:ascii="Arial" w:hAnsi="Arial" w:cs="Arial"/>
                <w:b/>
              </w:rPr>
            </w:pPr>
          </w:p>
        </w:tc>
        <w:tc>
          <w:tcPr>
            <w:tcW w:w="4125" w:type="dxa"/>
          </w:tcPr>
          <w:p w14:paraId="610B151A" w14:textId="1E1CC7AA" w:rsidR="00D406E1" w:rsidRPr="00950611" w:rsidRDefault="0071459A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A working knowledge of model contractual arrangements used for the construction</w:t>
            </w:r>
            <w:r w:rsidR="00410368" w:rsidRPr="00950611">
              <w:rPr>
                <w:rFonts w:ascii="Arial" w:hAnsi="Arial" w:cs="Arial"/>
                <w:szCs w:val="24"/>
              </w:rPr>
              <w:t>/operation</w:t>
            </w:r>
            <w:r w:rsidRPr="00950611">
              <w:rPr>
                <w:rFonts w:ascii="Arial" w:hAnsi="Arial" w:cs="Arial"/>
                <w:szCs w:val="24"/>
              </w:rPr>
              <w:t xml:space="preserve"> of large civil engineering infrastructure.</w:t>
            </w:r>
          </w:p>
          <w:p w14:paraId="01357AAA" w14:textId="77777777" w:rsidR="00410368" w:rsidRPr="00950611" w:rsidRDefault="00410368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</w:p>
          <w:p w14:paraId="7BAF74AA" w14:textId="77777777" w:rsidR="00410368" w:rsidRPr="00950611" w:rsidRDefault="00410368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 xml:space="preserve">A working knowledge of tolling systems and the relevant statutory instruments. </w:t>
            </w:r>
          </w:p>
          <w:p w14:paraId="151BA4B5" w14:textId="77777777" w:rsidR="003D75B7" w:rsidRPr="00950611" w:rsidRDefault="003D75B7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</w:p>
          <w:p w14:paraId="608A7803" w14:textId="77777777" w:rsidR="00706C93" w:rsidRPr="00950611" w:rsidRDefault="00706C93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</w:p>
          <w:p w14:paraId="3B2AF723" w14:textId="77777777" w:rsidR="005719CB" w:rsidRPr="00950611" w:rsidRDefault="005719CB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Familiar with quality management processes and procedures for large civil engineering infrastructure.</w:t>
            </w:r>
          </w:p>
          <w:p w14:paraId="7A57D0B4" w14:textId="77777777" w:rsidR="005719CB" w:rsidRPr="00950611" w:rsidRDefault="005719CB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</w:p>
          <w:p w14:paraId="15EE852D" w14:textId="77777777" w:rsidR="000C21A1" w:rsidRPr="00950611" w:rsidRDefault="000C21A1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</w:p>
          <w:p w14:paraId="7A77C584" w14:textId="77777777" w:rsidR="007A508E" w:rsidRPr="00950611" w:rsidRDefault="007A508E" w:rsidP="00057748">
            <w:pPr>
              <w:pStyle w:val="BodyText"/>
              <w:tabs>
                <w:tab w:val="left" w:pos="5040"/>
              </w:tabs>
              <w:ind w:left="-49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00" w:type="dxa"/>
          </w:tcPr>
          <w:p w14:paraId="5FE165AB" w14:textId="45F44424" w:rsidR="005D579F" w:rsidRPr="00950611" w:rsidRDefault="006A3277" w:rsidP="007331C5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Familiar with the </w:t>
            </w:r>
            <w:r w:rsidR="002F6B94" w:rsidRPr="00950611">
              <w:rPr>
                <w:rFonts w:ascii="Arial" w:hAnsi="Arial" w:cs="Arial"/>
              </w:rPr>
              <w:t>PPP/</w:t>
            </w:r>
            <w:r w:rsidRPr="00950611">
              <w:rPr>
                <w:rFonts w:ascii="Arial" w:hAnsi="Arial" w:cs="Arial"/>
              </w:rPr>
              <w:t>PFI Contracts for large infrastruct</w:t>
            </w:r>
            <w:r w:rsidR="000C21A1" w:rsidRPr="00950611">
              <w:rPr>
                <w:rFonts w:ascii="Arial" w:hAnsi="Arial" w:cs="Arial"/>
              </w:rPr>
              <w:t>ure projects.</w:t>
            </w:r>
          </w:p>
          <w:p w14:paraId="65062FC1" w14:textId="77777777" w:rsidR="005719CB" w:rsidRPr="00950611" w:rsidRDefault="005719CB" w:rsidP="007331C5">
            <w:pPr>
              <w:rPr>
                <w:rFonts w:ascii="Arial" w:hAnsi="Arial" w:cs="Arial"/>
              </w:rPr>
            </w:pPr>
          </w:p>
          <w:p w14:paraId="3962E8C3" w14:textId="77777777" w:rsidR="00410368" w:rsidRPr="00950611" w:rsidRDefault="00410368" w:rsidP="007331C5">
            <w:pPr>
              <w:rPr>
                <w:rFonts w:ascii="Arial" w:hAnsi="Arial" w:cs="Arial"/>
              </w:rPr>
            </w:pPr>
          </w:p>
          <w:p w14:paraId="22885F07" w14:textId="77777777" w:rsidR="00410368" w:rsidRPr="00950611" w:rsidRDefault="00410368" w:rsidP="007331C5">
            <w:pPr>
              <w:rPr>
                <w:rFonts w:ascii="Arial" w:hAnsi="Arial" w:cs="Arial"/>
              </w:rPr>
            </w:pPr>
          </w:p>
          <w:p w14:paraId="64B24F61" w14:textId="44A98B7C" w:rsidR="005719CB" w:rsidRPr="00950611" w:rsidRDefault="005719CB" w:rsidP="007331C5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</w:t>
            </w:r>
            <w:r w:rsidR="00A72294" w:rsidRPr="00950611">
              <w:rPr>
                <w:rFonts w:ascii="Arial" w:hAnsi="Arial" w:cs="Arial"/>
              </w:rPr>
              <w:t xml:space="preserve"> thorough understanding of the commercial structure and risks managed by the Project Co</w:t>
            </w:r>
            <w:r w:rsidR="00706C93" w:rsidRPr="00950611">
              <w:rPr>
                <w:rFonts w:ascii="Arial" w:hAnsi="Arial" w:cs="Arial"/>
              </w:rPr>
              <w:t xml:space="preserve"> and the </w:t>
            </w:r>
            <w:r w:rsidR="008963DB" w:rsidRPr="00950611">
              <w:rPr>
                <w:rFonts w:ascii="Arial" w:hAnsi="Arial" w:cs="Arial"/>
                <w:color w:val="000000"/>
              </w:rPr>
              <w:t xml:space="preserve">Tolling Concession </w:t>
            </w:r>
            <w:r w:rsidR="002960C1" w:rsidRPr="00950611">
              <w:rPr>
                <w:rFonts w:ascii="Arial" w:hAnsi="Arial" w:cs="Arial"/>
                <w:color w:val="000000"/>
              </w:rPr>
              <w:t>Company.</w:t>
            </w:r>
          </w:p>
          <w:p w14:paraId="279C3327" w14:textId="77777777" w:rsidR="00A72294" w:rsidRPr="00950611" w:rsidRDefault="00A72294" w:rsidP="007331C5">
            <w:pPr>
              <w:rPr>
                <w:rFonts w:ascii="Arial" w:hAnsi="Arial" w:cs="Arial"/>
              </w:rPr>
            </w:pPr>
          </w:p>
          <w:p w14:paraId="2E631CC3" w14:textId="77777777" w:rsidR="00A72294" w:rsidRPr="00950611" w:rsidRDefault="00A72294" w:rsidP="00706C93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An understanding of the role of the financial institutions supporting the Project Co and how these relate to the interests of the Board.</w:t>
            </w:r>
          </w:p>
        </w:tc>
        <w:tc>
          <w:tcPr>
            <w:tcW w:w="3600" w:type="dxa"/>
          </w:tcPr>
          <w:p w14:paraId="2B532428" w14:textId="77777777" w:rsidR="005719CB" w:rsidRPr="00950611" w:rsidRDefault="00D575F3" w:rsidP="005719CB">
            <w:pPr>
              <w:tabs>
                <w:tab w:val="left" w:pos="5040"/>
              </w:tabs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 </w:t>
            </w:r>
            <w:r w:rsidR="005719CB" w:rsidRPr="00950611">
              <w:rPr>
                <w:rFonts w:ascii="Arial" w:hAnsi="Arial" w:cs="Arial"/>
              </w:rPr>
              <w:t>Application and Interview</w:t>
            </w:r>
          </w:p>
          <w:p w14:paraId="2F9ED8AA" w14:textId="77777777" w:rsidR="005719CB" w:rsidRPr="00950611" w:rsidRDefault="005719CB" w:rsidP="005719C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7BEACC31" w14:textId="77777777" w:rsidR="00410368" w:rsidRPr="00950611" w:rsidRDefault="00410368" w:rsidP="005719C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79A87D37" w14:textId="77777777" w:rsidR="00410368" w:rsidRPr="00950611" w:rsidRDefault="00410368" w:rsidP="005719C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4FD8AC47" w14:textId="77777777" w:rsidR="0094649F" w:rsidRPr="00950611" w:rsidRDefault="0094649F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4655FF07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6C258436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764DEF32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26DE3A71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3674BC78" w14:textId="77777777" w:rsidR="00706C93" w:rsidRPr="00950611" w:rsidRDefault="00706C93" w:rsidP="003D75B7">
            <w:pPr>
              <w:rPr>
                <w:rFonts w:ascii="Arial" w:hAnsi="Arial" w:cs="Arial"/>
              </w:rPr>
            </w:pPr>
          </w:p>
          <w:p w14:paraId="376F2302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3D9ECE48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105C6FBC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45372F07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7113EE11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24A0E9CE" w14:textId="77777777" w:rsidR="003D75B7" w:rsidRPr="00950611" w:rsidRDefault="003D75B7" w:rsidP="00E7092B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</w:tc>
      </w:tr>
      <w:tr w:rsidR="00203340" w:rsidRPr="00950611" w14:paraId="3ED30BBD" w14:textId="77777777" w:rsidTr="35B6F6F4">
        <w:tc>
          <w:tcPr>
            <w:tcW w:w="3168" w:type="dxa"/>
          </w:tcPr>
          <w:p w14:paraId="582B3BC4" w14:textId="77777777" w:rsidR="00203340" w:rsidRPr="00950611" w:rsidRDefault="00203340" w:rsidP="00E7092B">
            <w:pPr>
              <w:rPr>
                <w:rFonts w:ascii="Arial" w:hAnsi="Arial" w:cs="Arial"/>
                <w:b/>
              </w:rPr>
            </w:pPr>
            <w:r w:rsidRPr="00950611">
              <w:rPr>
                <w:rFonts w:ascii="Arial" w:hAnsi="Arial" w:cs="Arial"/>
                <w:b/>
              </w:rPr>
              <w:t>Skills and Abilities</w:t>
            </w:r>
          </w:p>
          <w:p w14:paraId="0DA0B6E2" w14:textId="77777777" w:rsidR="00203340" w:rsidRPr="00950611" w:rsidRDefault="00203340" w:rsidP="00E7092B">
            <w:pPr>
              <w:rPr>
                <w:rFonts w:ascii="Arial" w:hAnsi="Arial" w:cs="Arial"/>
              </w:rPr>
            </w:pPr>
          </w:p>
        </w:tc>
        <w:tc>
          <w:tcPr>
            <w:tcW w:w="4125" w:type="dxa"/>
          </w:tcPr>
          <w:p w14:paraId="78115AA9" w14:textId="4877E85B" w:rsidR="00A72294" w:rsidRPr="00950611" w:rsidRDefault="00A72294" w:rsidP="009C1D5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Ability to influence Board level decisions by providing professional and commercial arguments</w:t>
            </w:r>
            <w:r w:rsidR="00921476" w:rsidRPr="00950611">
              <w:rPr>
                <w:rFonts w:ascii="Arial" w:hAnsi="Arial" w:cs="Arial"/>
                <w:szCs w:val="24"/>
              </w:rPr>
              <w:t>.</w:t>
            </w:r>
          </w:p>
          <w:p w14:paraId="68BD050A" w14:textId="77777777" w:rsidR="00921476" w:rsidRPr="00950611" w:rsidRDefault="00921476" w:rsidP="009C1D5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</w:p>
          <w:p w14:paraId="4CCFFFE7" w14:textId="197F6CA6" w:rsidR="00A72294" w:rsidRPr="00950611" w:rsidRDefault="00921476" w:rsidP="009C1D5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Effective leadership skills.</w:t>
            </w:r>
          </w:p>
          <w:p w14:paraId="7DB4BB39" w14:textId="77777777" w:rsidR="00921476" w:rsidRPr="00950611" w:rsidRDefault="00921476" w:rsidP="009C1D5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</w:p>
          <w:p w14:paraId="62991A28" w14:textId="77777777" w:rsidR="00A72294" w:rsidRPr="00950611" w:rsidRDefault="00A72294" w:rsidP="009C1D5E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Possessing personal gravitas to secure the respect and appreciation of all stakeholders and the Project Co</w:t>
            </w:r>
            <w:r w:rsidR="00706C93" w:rsidRPr="00950611">
              <w:rPr>
                <w:rFonts w:ascii="Arial" w:hAnsi="Arial" w:cs="Arial"/>
                <w:szCs w:val="24"/>
              </w:rPr>
              <w:t xml:space="preserve"> and the DMPA Co</w:t>
            </w:r>
            <w:r w:rsidRPr="00950611">
              <w:rPr>
                <w:rFonts w:ascii="Arial" w:hAnsi="Arial" w:cs="Arial"/>
                <w:szCs w:val="24"/>
              </w:rPr>
              <w:t>.</w:t>
            </w:r>
          </w:p>
          <w:p w14:paraId="268D572F" w14:textId="77777777" w:rsidR="007331C5" w:rsidRPr="00950611" w:rsidRDefault="00D575F3" w:rsidP="00D575F3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 xml:space="preserve"> </w:t>
            </w:r>
            <w:r w:rsidR="007331C5" w:rsidRPr="00950611">
              <w:rPr>
                <w:rFonts w:ascii="Arial" w:hAnsi="Arial" w:cs="Arial"/>
                <w:szCs w:val="24"/>
              </w:rPr>
              <w:t xml:space="preserve"> </w:t>
            </w:r>
            <w:r w:rsidRPr="00950611">
              <w:rPr>
                <w:rFonts w:ascii="Arial" w:hAnsi="Arial" w:cs="Arial"/>
                <w:szCs w:val="24"/>
              </w:rPr>
              <w:t xml:space="preserve"> </w:t>
            </w:r>
          </w:p>
          <w:p w14:paraId="17567A12" w14:textId="77777777" w:rsidR="00A72294" w:rsidRPr="00950611" w:rsidRDefault="00A72294" w:rsidP="00D575F3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 xml:space="preserve">High performing communication and presentational skills consistent with representing the Board in public and professional environments. </w:t>
            </w:r>
          </w:p>
        </w:tc>
        <w:tc>
          <w:tcPr>
            <w:tcW w:w="4500" w:type="dxa"/>
          </w:tcPr>
          <w:p w14:paraId="6B95CFC4" w14:textId="77777777" w:rsidR="00A72294" w:rsidRPr="00950611" w:rsidRDefault="00A72294" w:rsidP="00A72294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  <w:r w:rsidRPr="00950611">
              <w:rPr>
                <w:rFonts w:ascii="Arial" w:hAnsi="Arial" w:cs="Arial"/>
                <w:szCs w:val="24"/>
              </w:rPr>
              <w:t>Recognised in the construction sector as an effective operator with a track record of success.</w:t>
            </w:r>
          </w:p>
          <w:p w14:paraId="6D507A20" w14:textId="77777777" w:rsidR="00A72294" w:rsidRPr="00950611" w:rsidRDefault="00A72294" w:rsidP="00A72294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</w:p>
          <w:p w14:paraId="436A1B6E" w14:textId="77777777" w:rsidR="00A72294" w:rsidRPr="00950611" w:rsidRDefault="00A72294" w:rsidP="00A72294">
            <w:pPr>
              <w:pStyle w:val="BodyText"/>
              <w:tabs>
                <w:tab w:val="left" w:pos="5040"/>
              </w:tabs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600" w:type="dxa"/>
          </w:tcPr>
          <w:p w14:paraId="58AB23E6" w14:textId="77777777" w:rsidR="0025490E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388D1FB2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1905D425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0FA8592D" w14:textId="77777777" w:rsidR="003D75B7" w:rsidRPr="00950611" w:rsidRDefault="003D75B7" w:rsidP="003D75B7">
            <w:pPr>
              <w:rPr>
                <w:rFonts w:ascii="Arial" w:hAnsi="Arial" w:cs="Arial"/>
              </w:rPr>
            </w:pPr>
          </w:p>
          <w:p w14:paraId="4871BCA2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06D7F7FD" w14:textId="77777777" w:rsidR="003A5507" w:rsidRPr="00950611" w:rsidRDefault="003A5507" w:rsidP="003D75B7">
            <w:pPr>
              <w:rPr>
                <w:rFonts w:ascii="Arial" w:hAnsi="Arial" w:cs="Arial"/>
              </w:rPr>
            </w:pPr>
          </w:p>
          <w:p w14:paraId="4E5E6FE9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12A41BC7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3CCA6F12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3D13CDD8" w14:textId="77777777" w:rsidR="0094649F" w:rsidRPr="00950611" w:rsidRDefault="00D575F3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 </w:t>
            </w:r>
          </w:p>
          <w:p w14:paraId="3BCCBC2C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385BC29F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3346110C" w14:textId="77777777" w:rsidR="003D75B7" w:rsidRPr="00950611" w:rsidRDefault="003D75B7" w:rsidP="003D75B7">
            <w:pPr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>Application and Interview</w:t>
            </w:r>
          </w:p>
          <w:p w14:paraId="2208D78C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4841D5B3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20B00494" w14:textId="77777777" w:rsidR="0094649F" w:rsidRPr="00950611" w:rsidRDefault="0094649F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</w:p>
          <w:p w14:paraId="1BAC5F5C" w14:textId="77777777" w:rsidR="0094649F" w:rsidRPr="00950611" w:rsidRDefault="00A72294" w:rsidP="00CC2D2C">
            <w:pPr>
              <w:tabs>
                <w:tab w:val="left" w:pos="5040"/>
              </w:tabs>
              <w:rPr>
                <w:rFonts w:ascii="Arial" w:hAnsi="Arial" w:cs="Arial"/>
              </w:rPr>
            </w:pPr>
            <w:r w:rsidRPr="00950611">
              <w:rPr>
                <w:rFonts w:ascii="Arial" w:hAnsi="Arial" w:cs="Arial"/>
              </w:rPr>
              <w:t xml:space="preserve"> </w:t>
            </w:r>
          </w:p>
        </w:tc>
      </w:tr>
    </w:tbl>
    <w:p w14:paraId="417617CB" w14:textId="77777777" w:rsidR="00203340" w:rsidRPr="00950611" w:rsidRDefault="00203340" w:rsidP="00E7092B">
      <w:pPr>
        <w:pStyle w:val="Header"/>
        <w:tabs>
          <w:tab w:val="clear" w:pos="4153"/>
          <w:tab w:val="clear" w:pos="8306"/>
        </w:tabs>
        <w:rPr>
          <w:rFonts w:ascii="Arial" w:hAnsi="Arial" w:cs="Arial"/>
          <w:b/>
          <w:bCs/>
        </w:rPr>
      </w:pPr>
      <w:r w:rsidRPr="00950611">
        <w:rPr>
          <w:rFonts w:ascii="Arial" w:hAnsi="Arial" w:cs="Arial"/>
          <w:b/>
          <w:bCs/>
        </w:rPr>
        <w:t>A – Application        I – Interview              P - Presentation</w:t>
      </w:r>
    </w:p>
    <w:sectPr w:rsidR="00203340" w:rsidRPr="00950611">
      <w:footerReference w:type="default" r:id="rId11"/>
      <w:pgSz w:w="16838" w:h="11906" w:orient="landscape" w:code="9"/>
      <w:pgMar w:top="992" w:right="992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3B5CE" w14:textId="77777777" w:rsidR="00D36D92" w:rsidRDefault="00D36D92">
      <w:r>
        <w:separator/>
      </w:r>
    </w:p>
  </w:endnote>
  <w:endnote w:type="continuationSeparator" w:id="0">
    <w:p w14:paraId="2F30266B" w14:textId="77777777" w:rsidR="00D36D92" w:rsidRDefault="00D3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5A67C" w14:textId="77777777" w:rsidR="00F44D37" w:rsidRDefault="003D75B7">
    <w:pPr>
      <w:pStyle w:val="Foot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MGCB 002 (2013-11-14)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7170C" w14:textId="77777777" w:rsidR="00D36D92" w:rsidRDefault="00D36D92">
      <w:r>
        <w:separator/>
      </w:r>
    </w:p>
  </w:footnote>
  <w:footnote w:type="continuationSeparator" w:id="0">
    <w:p w14:paraId="70894117" w14:textId="77777777" w:rsidR="00D36D92" w:rsidRDefault="00D36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007A9"/>
    <w:multiLevelType w:val="hybridMultilevel"/>
    <w:tmpl w:val="7292C6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16413"/>
    <w:multiLevelType w:val="hybridMultilevel"/>
    <w:tmpl w:val="001ED6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A43507"/>
    <w:multiLevelType w:val="hybridMultilevel"/>
    <w:tmpl w:val="34E80C3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5236A7"/>
    <w:multiLevelType w:val="hybridMultilevel"/>
    <w:tmpl w:val="8AB6EA9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F1458"/>
    <w:multiLevelType w:val="hybridMultilevel"/>
    <w:tmpl w:val="5022A8B6"/>
    <w:lvl w:ilvl="0" w:tplc="23C81D4A">
      <w:start w:val="1"/>
      <w:numFmt w:val="bullet"/>
      <w:lvlText w:val=""/>
      <w:lvlJc w:val="left"/>
      <w:pPr>
        <w:tabs>
          <w:tab w:val="num" w:pos="1247"/>
        </w:tabs>
        <w:ind w:left="1247" w:hanging="62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955BF"/>
    <w:multiLevelType w:val="hybridMultilevel"/>
    <w:tmpl w:val="FD484B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87FB5"/>
    <w:multiLevelType w:val="hybridMultilevel"/>
    <w:tmpl w:val="26E45278"/>
    <w:lvl w:ilvl="0" w:tplc="23C81D4A">
      <w:start w:val="1"/>
      <w:numFmt w:val="bullet"/>
      <w:lvlText w:val=""/>
      <w:lvlJc w:val="left"/>
      <w:pPr>
        <w:tabs>
          <w:tab w:val="num" w:pos="1247"/>
        </w:tabs>
        <w:ind w:left="1247" w:hanging="62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56384"/>
    <w:multiLevelType w:val="hybridMultilevel"/>
    <w:tmpl w:val="06703C66"/>
    <w:lvl w:ilvl="0" w:tplc="08090001">
      <w:start w:val="1"/>
      <w:numFmt w:val="bullet"/>
      <w:lvlText w:val=""/>
      <w:lvlJc w:val="left"/>
      <w:pPr>
        <w:tabs>
          <w:tab w:val="num" w:pos="694"/>
        </w:tabs>
        <w:ind w:left="6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14"/>
        </w:tabs>
        <w:ind w:left="14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34"/>
        </w:tabs>
        <w:ind w:left="21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54"/>
        </w:tabs>
        <w:ind w:left="28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74"/>
        </w:tabs>
        <w:ind w:left="35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94"/>
        </w:tabs>
        <w:ind w:left="42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14"/>
        </w:tabs>
        <w:ind w:left="50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34"/>
        </w:tabs>
        <w:ind w:left="57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54"/>
        </w:tabs>
        <w:ind w:left="6454" w:hanging="360"/>
      </w:pPr>
      <w:rPr>
        <w:rFonts w:ascii="Wingdings" w:hAnsi="Wingdings" w:hint="default"/>
      </w:rPr>
    </w:lvl>
  </w:abstractNum>
  <w:abstractNum w:abstractNumId="8" w15:restartNumberingAfterBreak="0">
    <w:nsid w:val="45231D2A"/>
    <w:multiLevelType w:val="hybridMultilevel"/>
    <w:tmpl w:val="0C346A18"/>
    <w:lvl w:ilvl="0" w:tplc="23C81D4A">
      <w:start w:val="1"/>
      <w:numFmt w:val="bullet"/>
      <w:lvlText w:val=""/>
      <w:lvlJc w:val="left"/>
      <w:pPr>
        <w:tabs>
          <w:tab w:val="num" w:pos="1247"/>
        </w:tabs>
        <w:ind w:left="1247" w:hanging="62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82021"/>
    <w:multiLevelType w:val="hybridMultilevel"/>
    <w:tmpl w:val="911E9122"/>
    <w:lvl w:ilvl="0" w:tplc="23C81D4A">
      <w:start w:val="1"/>
      <w:numFmt w:val="bullet"/>
      <w:lvlText w:val=""/>
      <w:lvlJc w:val="left"/>
      <w:pPr>
        <w:tabs>
          <w:tab w:val="num" w:pos="1247"/>
        </w:tabs>
        <w:ind w:left="1247" w:hanging="62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622FE"/>
    <w:multiLevelType w:val="hybridMultilevel"/>
    <w:tmpl w:val="7768517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E00DB2"/>
    <w:multiLevelType w:val="hybridMultilevel"/>
    <w:tmpl w:val="446C70CA"/>
    <w:lvl w:ilvl="0" w:tplc="23C81D4A">
      <w:start w:val="1"/>
      <w:numFmt w:val="bullet"/>
      <w:lvlText w:val=""/>
      <w:lvlJc w:val="left"/>
      <w:pPr>
        <w:tabs>
          <w:tab w:val="num" w:pos="1247"/>
        </w:tabs>
        <w:ind w:left="1247" w:hanging="62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1062640">
    <w:abstractNumId w:val="8"/>
  </w:num>
  <w:num w:numId="2" w16cid:durableId="1693796807">
    <w:abstractNumId w:val="0"/>
  </w:num>
  <w:num w:numId="3" w16cid:durableId="1710884179">
    <w:abstractNumId w:val="1"/>
  </w:num>
  <w:num w:numId="4" w16cid:durableId="191771011">
    <w:abstractNumId w:val="10"/>
  </w:num>
  <w:num w:numId="5" w16cid:durableId="1972782145">
    <w:abstractNumId w:val="6"/>
  </w:num>
  <w:num w:numId="6" w16cid:durableId="2116752826">
    <w:abstractNumId w:val="5"/>
  </w:num>
  <w:num w:numId="7" w16cid:durableId="308825257">
    <w:abstractNumId w:val="11"/>
  </w:num>
  <w:num w:numId="8" w16cid:durableId="456603709">
    <w:abstractNumId w:val="4"/>
  </w:num>
  <w:num w:numId="9" w16cid:durableId="517499212">
    <w:abstractNumId w:val="7"/>
  </w:num>
  <w:num w:numId="10" w16cid:durableId="535656223">
    <w:abstractNumId w:val="3"/>
  </w:num>
  <w:num w:numId="11" w16cid:durableId="559512988">
    <w:abstractNumId w:val="9"/>
  </w:num>
  <w:num w:numId="12" w16cid:durableId="582616367">
    <w:abstractNumId w:val="2"/>
  </w:num>
  <w:num w:numId="13" w16cid:durableId="627971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BA0"/>
    <w:rsid w:val="00001A18"/>
    <w:rsid w:val="00007E3F"/>
    <w:rsid w:val="000273C5"/>
    <w:rsid w:val="000509A6"/>
    <w:rsid w:val="00057748"/>
    <w:rsid w:val="00077B2A"/>
    <w:rsid w:val="00084DA7"/>
    <w:rsid w:val="000A334D"/>
    <w:rsid w:val="000A7F8B"/>
    <w:rsid w:val="000C21A1"/>
    <w:rsid w:val="000E2BA0"/>
    <w:rsid w:val="00166DB4"/>
    <w:rsid w:val="00170EE2"/>
    <w:rsid w:val="00191559"/>
    <w:rsid w:val="001A3718"/>
    <w:rsid w:val="001A70BC"/>
    <w:rsid w:val="001B795D"/>
    <w:rsid w:val="001C1827"/>
    <w:rsid w:val="001C7769"/>
    <w:rsid w:val="001F7934"/>
    <w:rsid w:val="00203340"/>
    <w:rsid w:val="00217CDE"/>
    <w:rsid w:val="00224209"/>
    <w:rsid w:val="00247687"/>
    <w:rsid w:val="0025490E"/>
    <w:rsid w:val="00254D06"/>
    <w:rsid w:val="002960C1"/>
    <w:rsid w:val="002C3CAE"/>
    <w:rsid w:val="002D7D8A"/>
    <w:rsid w:val="002E2460"/>
    <w:rsid w:val="002F6B94"/>
    <w:rsid w:val="002F7A16"/>
    <w:rsid w:val="0030152E"/>
    <w:rsid w:val="00303176"/>
    <w:rsid w:val="00313AE4"/>
    <w:rsid w:val="00315257"/>
    <w:rsid w:val="003324F3"/>
    <w:rsid w:val="003425D7"/>
    <w:rsid w:val="003442FA"/>
    <w:rsid w:val="00352A27"/>
    <w:rsid w:val="00375350"/>
    <w:rsid w:val="003A5507"/>
    <w:rsid w:val="003B2310"/>
    <w:rsid w:val="003C218C"/>
    <w:rsid w:val="003D508A"/>
    <w:rsid w:val="003D75B7"/>
    <w:rsid w:val="003E28EE"/>
    <w:rsid w:val="003E53B4"/>
    <w:rsid w:val="00401706"/>
    <w:rsid w:val="00410368"/>
    <w:rsid w:val="00415EAD"/>
    <w:rsid w:val="00435B58"/>
    <w:rsid w:val="0044201B"/>
    <w:rsid w:val="00444DA0"/>
    <w:rsid w:val="0046487E"/>
    <w:rsid w:val="00484B6D"/>
    <w:rsid w:val="00491C64"/>
    <w:rsid w:val="00494D5B"/>
    <w:rsid w:val="004E7035"/>
    <w:rsid w:val="00500663"/>
    <w:rsid w:val="00520EE0"/>
    <w:rsid w:val="00561D02"/>
    <w:rsid w:val="005719CB"/>
    <w:rsid w:val="00584EDD"/>
    <w:rsid w:val="00586285"/>
    <w:rsid w:val="00587FEB"/>
    <w:rsid w:val="00591213"/>
    <w:rsid w:val="00593DD5"/>
    <w:rsid w:val="005D579F"/>
    <w:rsid w:val="005D6673"/>
    <w:rsid w:val="0061326C"/>
    <w:rsid w:val="006931B4"/>
    <w:rsid w:val="00694F1B"/>
    <w:rsid w:val="00695CE1"/>
    <w:rsid w:val="00697071"/>
    <w:rsid w:val="006A3277"/>
    <w:rsid w:val="006C19EB"/>
    <w:rsid w:val="006E0E05"/>
    <w:rsid w:val="00706C93"/>
    <w:rsid w:val="00706DC1"/>
    <w:rsid w:val="0071017F"/>
    <w:rsid w:val="00711580"/>
    <w:rsid w:val="0071459A"/>
    <w:rsid w:val="00732FFE"/>
    <w:rsid w:val="007331C5"/>
    <w:rsid w:val="00752154"/>
    <w:rsid w:val="00766553"/>
    <w:rsid w:val="00770D56"/>
    <w:rsid w:val="00782A0A"/>
    <w:rsid w:val="007A3C18"/>
    <w:rsid w:val="007A3E51"/>
    <w:rsid w:val="007A508E"/>
    <w:rsid w:val="007C1B7D"/>
    <w:rsid w:val="007D6117"/>
    <w:rsid w:val="00833317"/>
    <w:rsid w:val="008357D9"/>
    <w:rsid w:val="00865C49"/>
    <w:rsid w:val="0087561E"/>
    <w:rsid w:val="008867CC"/>
    <w:rsid w:val="008963DB"/>
    <w:rsid w:val="008D4524"/>
    <w:rsid w:val="009108A5"/>
    <w:rsid w:val="00920112"/>
    <w:rsid w:val="00921476"/>
    <w:rsid w:val="00931161"/>
    <w:rsid w:val="0094649F"/>
    <w:rsid w:val="00950611"/>
    <w:rsid w:val="00981FD3"/>
    <w:rsid w:val="00984429"/>
    <w:rsid w:val="0098478D"/>
    <w:rsid w:val="009A7B4B"/>
    <w:rsid w:val="009B11AD"/>
    <w:rsid w:val="009B1421"/>
    <w:rsid w:val="009B51CD"/>
    <w:rsid w:val="009C1D5E"/>
    <w:rsid w:val="009C37DE"/>
    <w:rsid w:val="009E5AE1"/>
    <w:rsid w:val="00A056D1"/>
    <w:rsid w:val="00A15E4C"/>
    <w:rsid w:val="00A25EA6"/>
    <w:rsid w:val="00A57A2B"/>
    <w:rsid w:val="00A72294"/>
    <w:rsid w:val="00A82D39"/>
    <w:rsid w:val="00AA4C9D"/>
    <w:rsid w:val="00AB44CB"/>
    <w:rsid w:val="00AC6DE2"/>
    <w:rsid w:val="00B21864"/>
    <w:rsid w:val="00B34E29"/>
    <w:rsid w:val="00B46BB8"/>
    <w:rsid w:val="00B53416"/>
    <w:rsid w:val="00B76967"/>
    <w:rsid w:val="00B77E5A"/>
    <w:rsid w:val="00C3672B"/>
    <w:rsid w:val="00C57B77"/>
    <w:rsid w:val="00C7637D"/>
    <w:rsid w:val="00CC2D2C"/>
    <w:rsid w:val="00CE46CB"/>
    <w:rsid w:val="00CF4363"/>
    <w:rsid w:val="00D04364"/>
    <w:rsid w:val="00D36D92"/>
    <w:rsid w:val="00D406E1"/>
    <w:rsid w:val="00D575F3"/>
    <w:rsid w:val="00D810E7"/>
    <w:rsid w:val="00DB6B31"/>
    <w:rsid w:val="00DD64BE"/>
    <w:rsid w:val="00DE723B"/>
    <w:rsid w:val="00E04CA9"/>
    <w:rsid w:val="00E05E2D"/>
    <w:rsid w:val="00E7092B"/>
    <w:rsid w:val="00E72C7C"/>
    <w:rsid w:val="00E84AB2"/>
    <w:rsid w:val="00E90E09"/>
    <w:rsid w:val="00E96C59"/>
    <w:rsid w:val="00EC04BB"/>
    <w:rsid w:val="00EC094D"/>
    <w:rsid w:val="00EC3B59"/>
    <w:rsid w:val="00EC6DBE"/>
    <w:rsid w:val="00EE3D3E"/>
    <w:rsid w:val="00EE5F46"/>
    <w:rsid w:val="00EE7B1C"/>
    <w:rsid w:val="00EF2F7E"/>
    <w:rsid w:val="00EF588D"/>
    <w:rsid w:val="00EF645A"/>
    <w:rsid w:val="00F0635C"/>
    <w:rsid w:val="00F14106"/>
    <w:rsid w:val="00F40BCB"/>
    <w:rsid w:val="00F44D37"/>
    <w:rsid w:val="00F51605"/>
    <w:rsid w:val="00F61111"/>
    <w:rsid w:val="00F83801"/>
    <w:rsid w:val="00FA69DC"/>
    <w:rsid w:val="00FB6883"/>
    <w:rsid w:val="00FC19EF"/>
    <w:rsid w:val="35B6F6F4"/>
    <w:rsid w:val="35B99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9C6537E"/>
  <w15:chartTrackingRefBased/>
  <w15:docId w15:val="{DC570325-EADF-4500-BC5A-672E9FEF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0"/>
      <w:szCs w:val="20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both"/>
    </w:pPr>
    <w:rPr>
      <w:szCs w:val="20"/>
    </w:rPr>
  </w:style>
  <w:style w:type="paragraph" w:styleId="BalloonText">
    <w:name w:val="Balloon Text"/>
    <w:basedOn w:val="Normal"/>
    <w:link w:val="BalloonTextChar"/>
    <w:rsid w:val="00E72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72C7C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2C3CA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e2e8c-2ace-4fa2-81b9-be6dc61deeaf" xsi:nil="true"/>
    <lcf76f155ced4ddcb4097134ff3c332f xmlns="1d16e7ad-9834-461b-9667-fa046cf3546f">
      <Terms xmlns="http://schemas.microsoft.com/office/infopath/2007/PartnerControls"/>
    </lcf76f155ced4ddcb4097134ff3c332f>
    <Mortgage xmlns="1d16e7ad-9834-461b-9667-fa046cf3546f" xsi:nil="true"/>
    <AuditStatus xmlns="1d16e7ad-9834-461b-9667-fa046cf3546f" xsi:nil="true"/>
    <Document_x0020_Type_x0020_ xmlns="11de2e8c-2ace-4fa2-81b9-be6dc61deeaf">Correspondence</Document_x0020_Type_x0020_>
    <Notes xmlns="1d16e7ad-9834-461b-9667-fa046cf3546f" xsi:nil="true"/>
    <_ExtendedDescription xmlns="http://schemas.microsoft.com/sharepoint/v3" xsi:nil="true"/>
    <Agent xmlns="1d16e7ad-9834-461b-9667-fa046cf3546f" xsi:nil="true"/>
    <HouseNumber xmlns="1d16e7ad-9834-461b-9667-fa046cf3546f" xsi:nil="true"/>
    <SharedWithUsers xmlns="11de2e8c-2ace-4fa2-81b9-be6dc61deeaf">
      <UserInfo>
        <DisplayName/>
        <AccountId xsi:nil="true"/>
        <AccountType/>
      </UserInfo>
    </SharedWithUsers>
    <MediaLengthInSeconds xmlns="1d16e7ad-9834-461b-9667-fa046cf3546f" xsi:nil="true"/>
    <Details xmlns="1d16e7ad-9834-461b-9667-fa046cf3546f" xsi:nil="true"/>
    <AcknowledgementForm xmlns="1d16e7ad-9834-461b-9667-fa046cf3546f">
      <Url xsi:nil="true"/>
      <Description xsi:nil="true"/>
    </AcknowledgementForm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405E30A172344968CD1A0B7542A8F" ma:contentTypeVersion="26" ma:contentTypeDescription="Create a new document." ma:contentTypeScope="" ma:versionID="335a0c47dd83af111b75967306d838c0">
  <xsd:schema xmlns:xsd="http://www.w3.org/2001/XMLSchema" xmlns:xs="http://www.w3.org/2001/XMLSchema" xmlns:p="http://schemas.microsoft.com/office/2006/metadata/properties" xmlns:ns1="http://schemas.microsoft.com/sharepoint/v3" xmlns:ns2="1d16e7ad-9834-461b-9667-fa046cf3546f" xmlns:ns3="11de2e8c-2ace-4fa2-81b9-be6dc61deeaf" targetNamespace="http://schemas.microsoft.com/office/2006/metadata/properties" ma:root="true" ma:fieldsID="bf2ed155f21144e3076de48d2c29ce93" ns1:_="" ns2:_="" ns3:_="">
    <xsd:import namespace="http://schemas.microsoft.com/sharepoint/v3"/>
    <xsd:import namespace="1d16e7ad-9834-461b-9667-fa046cf3546f"/>
    <xsd:import namespace="11de2e8c-2ace-4fa2-81b9-be6dc61deeaf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AuditStatus" minOccurs="0"/>
                <xsd:element ref="ns2:Agent" minOccurs="0"/>
                <xsd:element ref="ns2:Mortgage" minOccurs="0"/>
                <xsd:element ref="ns2:HouseNumber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1:_ExtendedDescription" minOccurs="0"/>
                <xsd:element ref="ns3:Document_x0020_Type_x0020_" minOccurs="0"/>
                <xsd:element ref="ns2:MediaServiceBillingMetadata" minOccurs="0"/>
                <xsd:element ref="ns2:Details" minOccurs="0"/>
                <xsd:element ref="ns2:AcknowledgementFor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28" nillable="true" ma:displayName="Description" ma:format="Dropdown" ma:internalName="_Extended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6e7ad-9834-461b-9667-fa046cf3546f" elementFormDefault="qualified">
    <xsd:import namespace="http://schemas.microsoft.com/office/2006/documentManagement/types"/>
    <xsd:import namespace="http://schemas.microsoft.com/office/infopath/2007/PartnerControls"/>
    <xsd:element name="Notes" ma:index="1" nillable="true" ma:displayName="Notes" ma:description="User added notes about the file" ma:format="Dropdown" ma:internalName="Notes" ma:readOnly="false">
      <xsd:simpleType>
        <xsd:restriction base="dms:Note">
          <xsd:maxLength value="255"/>
        </xsd:restriction>
      </xsd:simpleType>
    </xsd:element>
    <xsd:element name="AuditStatus" ma:index="4" nillable="true" ma:displayName="Status" ma:format="Dropdown" ma:internalName="AuditStatus" ma:readOnly="false">
      <xsd:simpleType>
        <xsd:restriction base="dms:Choice">
          <xsd:enumeration value="Proposed"/>
          <xsd:enumeration value="Commenced"/>
          <xsd:enumeration value="Closed"/>
          <xsd:enumeration value="Approved"/>
        </xsd:restriction>
      </xsd:simpleType>
    </xsd:element>
    <xsd:element name="Agent" ma:index="5" nillable="true" ma:displayName="Agent" ma:description="Claimants Agent" ma:format="Dropdown" ma:internalName="Agent" ma:readOnly="false">
      <xsd:simpleType>
        <xsd:restriction base="dms:Choice">
          <xsd:enumeration value="Carrick &amp; Co"/>
          <xsd:enumeration value="Hinson Parry"/>
          <xsd:enumeration value="Thomson Broadbent"/>
          <xsd:enumeration value="William Ricketts"/>
        </xsd:restriction>
      </xsd:simpleType>
    </xsd:element>
    <xsd:element name="Mortgage" ma:index="6" nillable="true" ma:displayName="Mortgage" ma:description="Is there a mortgage on the property ?" ma:format="Dropdown" ma:internalName="Mortgage" ma:readOnly="false">
      <xsd:simpleType>
        <xsd:restriction base="dms:Choice">
          <xsd:enumeration value="No"/>
          <xsd:enumeration value="Yes"/>
        </xsd:restriction>
      </xsd:simpleType>
    </xsd:element>
    <xsd:element name="HouseNumber" ma:index="7" nillable="true" ma:displayName="House Number" ma:format="Dropdown" ma:internalName="HouseNumber" ma:readOnly="false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etails" ma:index="31" nillable="true" ma:displayName="Details " ma:format="Dropdown" ma:internalName="Details">
      <xsd:simpleType>
        <xsd:restriction base="dms:Note">
          <xsd:maxLength value="255"/>
        </xsd:restriction>
      </xsd:simpleType>
    </xsd:element>
    <xsd:element name="AcknowledgementForm" ma:index="32" nillable="true" ma:displayName="Acknowledgement Form" ma:format="Hyperlink" ma:internalName="AcknowledgementForm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e2e8c-2ace-4fa2-81b9-be6dc61dee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89bd943a-dfdd-455c-8571-b1d35e9be009}" ma:internalName="TaxCatchAll" ma:readOnly="false" ma:showField="CatchAllData" ma:web="11de2e8c-2ace-4fa2-81b9-be6dc61dee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_x0020_" ma:index="29" nillable="true" ma:displayName="Document Type" ma:default="Correspondence" ma:description="Identifies core document" ma:format="Dropdown" ma:internalName="Document_x0020_Type_x0020_">
      <xsd:simpleType>
        <xsd:restriction base="dms:Choice">
          <xsd:enumeration value="DMPA Co Initiated Correspondence"/>
          <xsd:enumeration value="Board Initiated Correspondence"/>
          <xsd:enumeration value="DMPA Co Change"/>
          <xsd:enumeration value="DMPA Co Reviewable Proposal"/>
          <xsd:enumeration value="Correspondenc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6F7168-BD98-4FF3-9B44-A7AAE8E892E3}">
  <ds:schemaRefs>
    <ds:schemaRef ds:uri="http://schemas.microsoft.com/office/2006/metadata/properties"/>
    <ds:schemaRef ds:uri="http://schemas.microsoft.com/office/infopath/2007/PartnerControls"/>
    <ds:schemaRef ds:uri="11de2e8c-2ace-4fa2-81b9-be6dc61deeaf"/>
    <ds:schemaRef ds:uri="1d16e7ad-9834-461b-9667-fa046cf3546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AA2F0F9-AF4F-4035-A17B-765E25098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16e7ad-9834-461b-9667-fa046cf3546f"/>
    <ds:schemaRef ds:uri="11de2e8c-2ace-4fa2-81b9-be6dc61dee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C0B8C-7B1A-46B2-8294-0FC615F7AA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4</DocSecurity>
  <Lines>0</Lines>
  <Paragraphs>0</Paragraphs>
  <ScaleCrop>false</ScaleCrop>
  <Company>Halton Borough Council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JenkinsP</dc:creator>
  <cp:keywords/>
  <cp:lastModifiedBy>David Lyon</cp:lastModifiedBy>
  <cp:revision>11</cp:revision>
  <cp:lastPrinted>2013-08-09T12:48:00Z</cp:lastPrinted>
  <dcterms:created xsi:type="dcterms:W3CDTF">2022-09-28T11:05:00Z</dcterms:created>
  <dcterms:modified xsi:type="dcterms:W3CDTF">2026-10-26T12:22:00Z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0x01010028F405E30A172344968CD1A0B7542A8F</vt:lpwstr>
  </property>
  <property fmtid="{D5CDD505-2E9C-101B-9397-08002B2CF9AE}" pid="3" name="Order">
    <vt:r8>622200</vt:r8>
  </property>
  <property fmtid="{D5CDD505-2E9C-101B-9397-08002B2CF9AE}" pid="4" name="MediaServiceImageTags">
    <vt:lpwstr/>
  </property>
  <property fmtid="{D5CDD505-2E9C-101B-9397-08002B2CF9AE}" pid="5" name="Document Type">
    <vt:lpwstr>Correspondence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</Properties>
</file>