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609" w:type="dxa"/>
        <w:tblInd w:w="-142" w:type="dxa"/>
        <w:tblCellMar>
          <w:left w:w="0" w:type="dxa"/>
          <w:right w:w="0" w:type="dxa"/>
        </w:tblCellMar>
        <w:tblLook w:val="0600" w:firstRow="0" w:lastRow="0" w:firstColumn="0" w:lastColumn="0" w:noHBand="1" w:noVBand="1"/>
      </w:tblPr>
      <w:tblGrid>
        <w:gridCol w:w="6532"/>
        <w:gridCol w:w="3675"/>
        <w:gridCol w:w="2245"/>
        <w:gridCol w:w="157"/>
      </w:tblGrid>
      <w:tr w:rsidR="00372BB5" w14:paraId="4737160A" w14:textId="77777777" w:rsidTr="00492D4D">
        <w:trPr>
          <w:gridAfter w:val="2"/>
          <w:wAfter w:w="2402" w:type="dxa"/>
          <w:trHeight w:val="1098"/>
        </w:trPr>
        <w:tc>
          <w:tcPr>
            <w:tcW w:w="6532" w:type="dxa"/>
            <w:tcBorders>
              <w:bottom w:val="single" w:sz="24" w:space="0" w:color="1BB6FF" w:themeColor="accent1" w:themeTint="99"/>
            </w:tcBorders>
          </w:tcPr>
          <w:p w14:paraId="6594133D" w14:textId="608F605F" w:rsidR="000F5A32" w:rsidRDefault="00C21B52" w:rsidP="000F5A32">
            <w:pPr>
              <w:pStyle w:val="Title"/>
              <w:tabs>
                <w:tab w:val="left" w:pos="6480"/>
              </w:tabs>
              <w:rPr>
                <w:b/>
                <w:bCs/>
                <w:sz w:val="40"/>
                <w:szCs w:val="40"/>
              </w:rPr>
            </w:pPr>
            <w:r w:rsidRPr="008C4299">
              <w:rPr>
                <w:rFonts w:ascii="Arial" w:hAnsi="Arial" w:cs="Arial"/>
              </w:rPr>
              <w:t>Cemetery Worker</w:t>
            </w:r>
            <w:r w:rsidRPr="00794769">
              <w:rPr>
                <w:noProof/>
              </w:rPr>
              <w:t xml:space="preserve"> </w:t>
            </w:r>
            <w:r w:rsidR="000F5A32"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p>
          <w:p w14:paraId="3A2B85FA" w14:textId="18CE5AC5" w:rsidR="007C3222" w:rsidRPr="007C3222" w:rsidRDefault="000F5A32" w:rsidP="000F5A32">
            <w:r>
              <w:rPr>
                <w:b/>
                <w:bCs/>
                <w:sz w:val="24"/>
                <w:szCs w:val="24"/>
              </w:rPr>
              <w:t xml:space="preserve">SALARY GRADE: </w:t>
            </w:r>
            <w:r w:rsidR="00C21B52">
              <w:rPr>
                <w:b/>
                <w:bCs/>
                <w:sz w:val="24"/>
                <w:szCs w:val="24"/>
              </w:rPr>
              <w:t>HBC4</w:t>
            </w:r>
          </w:p>
        </w:tc>
        <w:tc>
          <w:tcPr>
            <w:tcW w:w="3675"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92D4D">
        <w:trPr>
          <w:gridAfter w:val="2"/>
          <w:wAfter w:w="2402" w:type="dxa"/>
        </w:trPr>
        <w:tc>
          <w:tcPr>
            <w:tcW w:w="10207"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92D4D">
        <w:trPr>
          <w:gridAfter w:val="2"/>
          <w:wAfter w:w="2402" w:type="dxa"/>
        </w:trPr>
        <w:tc>
          <w:tcPr>
            <w:tcW w:w="10207"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213DEAB1" w:rsidR="00C6483A" w:rsidRPr="00846863" w:rsidRDefault="00C6483A" w:rsidP="00C6483A">
            <w:pPr>
              <w:numPr>
                <w:ilvl w:val="0"/>
                <w:numId w:val="9"/>
              </w:numPr>
              <w:spacing w:line="276" w:lineRule="auto"/>
              <w:rPr>
                <w:color w:val="6373BA"/>
              </w:rPr>
            </w:pPr>
            <w:r w:rsidRPr="00846863">
              <w:rPr>
                <w:color w:val="6373BA"/>
              </w:rPr>
              <w:t xml:space="preserve">A generous annual holiday allowance starting at </w:t>
            </w:r>
            <w:r w:rsidR="00C21B52" w:rsidRPr="00846863">
              <w:rPr>
                <w:color w:val="6373BA"/>
              </w:rPr>
              <w:t xml:space="preserve">26 </w:t>
            </w:r>
            <w:r w:rsidRPr="00846863">
              <w:rPr>
                <w:color w:val="6373BA"/>
              </w:rPr>
              <w:t>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 xml:space="preserve">Extensive employee benefits platform </w:t>
            </w:r>
            <w:proofErr w:type="gramStart"/>
            <w:r w:rsidRPr="00CD2F7A">
              <w:rPr>
                <w:rFonts w:eastAsia="Times New Roman"/>
                <w:color w:val="005982" w:themeColor="accent1"/>
              </w:rPr>
              <w:t>including</w:t>
            </w:r>
            <w:proofErr w:type="gramEnd"/>
            <w:r w:rsidRPr="00CD2F7A">
              <w:rPr>
                <w:rFonts w:eastAsia="Times New Roman"/>
                <w:color w:val="005982" w:themeColor="accent1"/>
              </w:rPr>
              <w:t xml:space="preserve"> discounted shopping, car leasing, gym memberships, wellbeing hub and Employee Assistance Programme.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1962F7" w14:paraId="50834A06" w14:textId="77777777" w:rsidTr="00492D4D">
        <w:trPr>
          <w:gridAfter w:val="2"/>
          <w:wAfter w:w="2402" w:type="dxa"/>
        </w:trPr>
        <w:tc>
          <w:tcPr>
            <w:tcW w:w="10207" w:type="dxa"/>
            <w:gridSpan w:val="2"/>
            <w:tcBorders>
              <w:top w:val="single" w:sz="24" w:space="0" w:color="1BB6FF" w:themeColor="accent1" w:themeTint="99"/>
            </w:tcBorders>
          </w:tcPr>
          <w:p w14:paraId="08737605" w14:textId="0AE3F801" w:rsidR="001962F7" w:rsidRPr="00E7121F" w:rsidRDefault="001962F7" w:rsidP="001962F7">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1962F7" w14:paraId="553AA05E" w14:textId="77777777" w:rsidTr="00492D4D">
        <w:trPr>
          <w:gridAfter w:val="2"/>
          <w:wAfter w:w="2402" w:type="dxa"/>
        </w:trPr>
        <w:tc>
          <w:tcPr>
            <w:tcW w:w="10207" w:type="dxa"/>
            <w:gridSpan w:val="2"/>
          </w:tcPr>
          <w:p w14:paraId="36A2E997" w14:textId="77777777" w:rsidR="00C21B52" w:rsidRDefault="00C21B52" w:rsidP="00C21B52">
            <w:pPr>
              <w:jc w:val="both"/>
              <w:rPr>
                <w:rFonts w:ascii="Arial" w:hAnsi="Arial" w:cs="Arial"/>
              </w:rPr>
            </w:pPr>
          </w:p>
          <w:p w14:paraId="22E80D90" w14:textId="77777777" w:rsidR="00C21B52" w:rsidRDefault="00C21B52" w:rsidP="00C21B52">
            <w:pPr>
              <w:jc w:val="both"/>
              <w:rPr>
                <w:rFonts w:ascii="Arial" w:hAnsi="Arial" w:cs="Arial"/>
              </w:rPr>
            </w:pPr>
            <w:r>
              <w:rPr>
                <w:rFonts w:ascii="Arial" w:hAnsi="Arial" w:cs="Arial"/>
              </w:rPr>
              <w:t>To b</w:t>
            </w:r>
            <w:r w:rsidRPr="008C4299">
              <w:rPr>
                <w:rFonts w:ascii="Arial" w:hAnsi="Arial" w:cs="Arial"/>
              </w:rPr>
              <w:t xml:space="preserve">e responsible for the horticultural maintenance, cleansing, and general upkeep of the Boroughs Cemeteries and surrounding areas. Prepare graves for internments and </w:t>
            </w:r>
            <w:proofErr w:type="gramStart"/>
            <w:r w:rsidRPr="008C4299">
              <w:rPr>
                <w:rFonts w:ascii="Arial" w:hAnsi="Arial" w:cs="Arial"/>
              </w:rPr>
              <w:t>to provide</w:t>
            </w:r>
            <w:proofErr w:type="gramEnd"/>
            <w:r w:rsidRPr="008C4299">
              <w:rPr>
                <w:rFonts w:ascii="Arial" w:hAnsi="Arial" w:cs="Arial"/>
              </w:rPr>
              <w:t xml:space="preserve"> crematorium technician duties as required. Follow the ICCM Coder of Safe Working Practice for Cemeteries. Supervise the work of apprentices.</w:t>
            </w:r>
          </w:p>
          <w:p w14:paraId="3E53A06E" w14:textId="77777777" w:rsidR="006C1CBB" w:rsidRPr="00F47614" w:rsidRDefault="006C1CBB" w:rsidP="00F47614">
            <w:pPr>
              <w:spacing w:line="276" w:lineRule="auto"/>
              <w:rPr>
                <w:lang w:val="en-GB"/>
              </w:rPr>
            </w:pPr>
          </w:p>
          <w:p w14:paraId="0E829D41" w14:textId="77777777" w:rsidR="006C1CBB" w:rsidRPr="00F47614" w:rsidRDefault="006C1CBB" w:rsidP="00F47614">
            <w:pPr>
              <w:spacing w:line="276" w:lineRule="auto"/>
              <w:rPr>
                <w:lang w:val="en-GB"/>
              </w:rPr>
            </w:pPr>
          </w:p>
          <w:p w14:paraId="27423D4A" w14:textId="43FE82BE" w:rsidR="001962F7" w:rsidRDefault="00C21B52" w:rsidP="00C21B52">
            <w:pPr>
              <w:pStyle w:val="ListParagraph"/>
              <w:numPr>
                <w:ilvl w:val="0"/>
                <w:numId w:val="25"/>
              </w:numPr>
              <w:rPr>
                <w:rFonts w:ascii="Arial" w:hAnsi="Arial" w:cs="Arial"/>
              </w:rPr>
            </w:pPr>
            <w:r w:rsidRPr="00C21B52">
              <w:rPr>
                <w:rFonts w:ascii="Arial" w:hAnsi="Arial" w:cs="Arial"/>
              </w:rPr>
              <w:t>Locate grave plots, excavating (by hand and machine) graves and prepare for interment including shoring and bracing.  When assisting in the excavation of a grave which is carried out by machine, to ensure that the machine driver is guided and made aware of any problems (e.g. collapse) and measure the size of the grave at regular intervals during and at the end of the excavation process. Use and Operation of a range of larger plant machinery, such as excavators, to provide grave digging and associated services.</w:t>
            </w:r>
          </w:p>
          <w:p w14:paraId="6AC4631A"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lastRenderedPageBreak/>
              <w:t xml:space="preserve">Supervise </w:t>
            </w:r>
            <w:proofErr w:type="gramStart"/>
            <w:r w:rsidRPr="00C21B52">
              <w:rPr>
                <w:rFonts w:ascii="Arial" w:hAnsi="Arial" w:cs="Arial"/>
              </w:rPr>
              <w:t>apprentice’s</w:t>
            </w:r>
            <w:proofErr w:type="gramEnd"/>
            <w:r w:rsidRPr="00C21B52">
              <w:rPr>
                <w:rFonts w:ascii="Arial" w:hAnsi="Arial" w:cs="Arial"/>
              </w:rPr>
              <w:t xml:space="preserve"> to achieve high quality standards in all areas and to support higher grade staff as instructed.</w:t>
            </w:r>
          </w:p>
          <w:p w14:paraId="7F23BAC8"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Carry out a range of horticultural operations </w:t>
            </w:r>
            <w:proofErr w:type="gramStart"/>
            <w:r w:rsidRPr="00C21B52">
              <w:rPr>
                <w:rFonts w:ascii="Arial" w:hAnsi="Arial" w:cs="Arial"/>
              </w:rPr>
              <w:t>including:</w:t>
            </w:r>
            <w:proofErr w:type="gramEnd"/>
            <w:r w:rsidRPr="00C21B52">
              <w:rPr>
                <w:rFonts w:ascii="Arial" w:hAnsi="Arial" w:cs="Arial"/>
              </w:rPr>
              <w:t xml:space="preserve"> Grass cutting with hand, pedestrian controlled and ‘ride on’ machines and specialist equipment, such as </w:t>
            </w:r>
            <w:proofErr w:type="spellStart"/>
            <w:r w:rsidRPr="00C21B52">
              <w:rPr>
                <w:rFonts w:ascii="Arial" w:hAnsi="Arial" w:cs="Arial"/>
              </w:rPr>
              <w:t>strimmers</w:t>
            </w:r>
            <w:proofErr w:type="spellEnd"/>
            <w:r w:rsidRPr="00C21B52">
              <w:rPr>
                <w:rFonts w:ascii="Arial" w:hAnsi="Arial" w:cs="Arial"/>
              </w:rPr>
              <w:t>. Maintenance of turf areas and floral displays, including general soil preparation such as mulching.</w:t>
            </w:r>
          </w:p>
          <w:p w14:paraId="621F4C79" w14:textId="6C4D1043" w:rsidR="00C21B52" w:rsidRDefault="00C21B52" w:rsidP="00C21B52">
            <w:pPr>
              <w:pStyle w:val="ListParagraph"/>
              <w:numPr>
                <w:ilvl w:val="0"/>
                <w:numId w:val="25"/>
              </w:numPr>
              <w:rPr>
                <w:rFonts w:ascii="Arial" w:hAnsi="Arial" w:cs="Arial"/>
              </w:rPr>
            </w:pPr>
            <w:r>
              <w:rPr>
                <w:rFonts w:ascii="Arial" w:hAnsi="Arial" w:cs="Arial"/>
              </w:rPr>
              <w:t xml:space="preserve">Weed control with hand tools and chemical </w:t>
            </w:r>
            <w:proofErr w:type="gramStart"/>
            <w:r>
              <w:rPr>
                <w:rFonts w:ascii="Arial" w:hAnsi="Arial" w:cs="Arial"/>
              </w:rPr>
              <w:t>application</w:t>
            </w:r>
            <w:proofErr w:type="gramEnd"/>
            <w:r>
              <w:rPr>
                <w:rFonts w:ascii="Arial" w:hAnsi="Arial" w:cs="Arial"/>
              </w:rPr>
              <w:t>.</w:t>
            </w:r>
          </w:p>
          <w:p w14:paraId="7BE87A6B"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Pruning of hedges and shrubs with hand and powered cutters.</w:t>
            </w:r>
          </w:p>
          <w:p w14:paraId="2F0EE9E8"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Cleansing of cemeteries </w:t>
            </w:r>
            <w:proofErr w:type="gramStart"/>
            <w:r w:rsidRPr="00C21B52">
              <w:rPr>
                <w:rFonts w:ascii="Arial" w:hAnsi="Arial" w:cs="Arial"/>
              </w:rPr>
              <w:t>to include</w:t>
            </w:r>
            <w:proofErr w:type="gramEnd"/>
            <w:r w:rsidRPr="00C21B52">
              <w:rPr>
                <w:rFonts w:ascii="Arial" w:hAnsi="Arial" w:cs="Arial"/>
              </w:rPr>
              <w:t xml:space="preserve"> litter picking and hand sweeping detritus and removal of weed growth from pavements and paths.</w:t>
            </w:r>
          </w:p>
          <w:p w14:paraId="3AD00348"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Adhere to the Open Space Service Divisions’ work procedures as outlined in the Work Procedures Document.</w:t>
            </w:r>
          </w:p>
          <w:p w14:paraId="13B7F6B7"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Drive council vehicles, </w:t>
            </w:r>
            <w:proofErr w:type="gramStart"/>
            <w:r w:rsidRPr="00C21B52">
              <w:rPr>
                <w:rFonts w:ascii="Arial" w:hAnsi="Arial" w:cs="Arial"/>
              </w:rPr>
              <w:t>plant</w:t>
            </w:r>
            <w:proofErr w:type="gramEnd"/>
            <w:r w:rsidRPr="00C21B52">
              <w:rPr>
                <w:rFonts w:ascii="Arial" w:hAnsi="Arial" w:cs="Arial"/>
              </w:rPr>
              <w:t xml:space="preserve"> and machinery.</w:t>
            </w:r>
          </w:p>
          <w:p w14:paraId="1DAE5161"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Report defects and </w:t>
            </w:r>
            <w:proofErr w:type="gramStart"/>
            <w:r w:rsidRPr="00C21B52">
              <w:rPr>
                <w:rFonts w:ascii="Arial" w:hAnsi="Arial" w:cs="Arial"/>
              </w:rPr>
              <w:t>to keep</w:t>
            </w:r>
            <w:proofErr w:type="gramEnd"/>
            <w:r w:rsidRPr="00C21B52">
              <w:rPr>
                <w:rFonts w:ascii="Arial" w:hAnsi="Arial" w:cs="Arial"/>
              </w:rPr>
              <w:t xml:space="preserve"> accurate work records and time sheets.</w:t>
            </w:r>
          </w:p>
          <w:p w14:paraId="42E523F4"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Hold and maintain relevant certificates and qualifications to enable the </w:t>
            </w:r>
            <w:proofErr w:type="gramStart"/>
            <w:r w:rsidRPr="00C21B52">
              <w:rPr>
                <w:rFonts w:ascii="Arial" w:hAnsi="Arial" w:cs="Arial"/>
              </w:rPr>
              <w:t>day to day</w:t>
            </w:r>
            <w:proofErr w:type="gramEnd"/>
            <w:r w:rsidRPr="00C21B52">
              <w:rPr>
                <w:rFonts w:ascii="Arial" w:hAnsi="Arial" w:cs="Arial"/>
              </w:rPr>
              <w:t xml:space="preserve"> work tasks to be undertaken effectively.</w:t>
            </w:r>
          </w:p>
          <w:p w14:paraId="3DF9C2DA"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 xml:space="preserve">Backfilling and levelling after interment, ensuring area is tidy before leaving the site. Making safe loose memorials under the Council’s Headstone Safety </w:t>
            </w:r>
            <w:proofErr w:type="spellStart"/>
            <w:r w:rsidRPr="00C21B52">
              <w:rPr>
                <w:rFonts w:ascii="Arial" w:hAnsi="Arial" w:cs="Arial"/>
              </w:rPr>
              <w:t>programme</w:t>
            </w:r>
            <w:proofErr w:type="spellEnd"/>
            <w:r w:rsidRPr="00C21B52">
              <w:rPr>
                <w:rFonts w:ascii="Arial" w:hAnsi="Arial" w:cs="Arial"/>
              </w:rPr>
              <w:t>.</w:t>
            </w:r>
          </w:p>
          <w:p w14:paraId="44CBFAF4"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Levelling, re-seeding and re-turfing of grave plots following interments.</w:t>
            </w:r>
          </w:p>
          <w:p w14:paraId="37FAFE86" w14:textId="74E14C07" w:rsidR="00C21B52" w:rsidRDefault="00C21B52" w:rsidP="00C21B52">
            <w:pPr>
              <w:pStyle w:val="ListParagraph"/>
              <w:numPr>
                <w:ilvl w:val="0"/>
                <w:numId w:val="25"/>
              </w:numPr>
              <w:rPr>
                <w:rFonts w:ascii="Arial" w:hAnsi="Arial" w:cs="Arial"/>
              </w:rPr>
            </w:pPr>
            <w:r w:rsidRPr="004570C6">
              <w:rPr>
                <w:rFonts w:ascii="Arial" w:hAnsi="Arial" w:cs="Arial"/>
              </w:rPr>
              <w:t>Keep all depots and mess facilities clean and tidy</w:t>
            </w:r>
          </w:p>
          <w:p w14:paraId="3C9D44C3" w14:textId="77777777" w:rsidR="00C21B52" w:rsidRPr="00C21B52" w:rsidRDefault="00C21B52" w:rsidP="00C21B52">
            <w:pPr>
              <w:pStyle w:val="ListParagraph"/>
              <w:numPr>
                <w:ilvl w:val="0"/>
                <w:numId w:val="25"/>
              </w:numPr>
              <w:rPr>
                <w:rFonts w:ascii="Arial" w:hAnsi="Arial" w:cs="Arial"/>
              </w:rPr>
            </w:pPr>
            <w:r w:rsidRPr="00C21B52">
              <w:rPr>
                <w:rFonts w:ascii="Arial" w:hAnsi="Arial" w:cs="Arial"/>
              </w:rPr>
              <w:t>In the absence of the Crematorium Worker to operate the crematorium machinery and to carry out cremations as instructed by management.</w:t>
            </w:r>
          </w:p>
          <w:p w14:paraId="4508FF58" w14:textId="1DA059A2" w:rsidR="00C21B52" w:rsidRDefault="00C21B52" w:rsidP="00C21B52">
            <w:pPr>
              <w:pStyle w:val="ListParagraph"/>
              <w:numPr>
                <w:ilvl w:val="0"/>
                <w:numId w:val="25"/>
              </w:numPr>
              <w:rPr>
                <w:rFonts w:ascii="Arial" w:hAnsi="Arial" w:cs="Arial"/>
              </w:rPr>
            </w:pPr>
            <w:r w:rsidRPr="004570C6">
              <w:rPr>
                <w:rFonts w:ascii="Arial" w:hAnsi="Arial" w:cs="Arial"/>
              </w:rPr>
              <w:t xml:space="preserve">Operation of powered </w:t>
            </w:r>
            <w:proofErr w:type="gramStart"/>
            <w:r w:rsidRPr="004570C6">
              <w:rPr>
                <w:rFonts w:ascii="Arial" w:hAnsi="Arial" w:cs="Arial"/>
              </w:rPr>
              <w:t>plant</w:t>
            </w:r>
            <w:proofErr w:type="gramEnd"/>
            <w:r w:rsidRPr="004570C6">
              <w:rPr>
                <w:rFonts w:ascii="Arial" w:hAnsi="Arial" w:cs="Arial"/>
              </w:rPr>
              <w:t xml:space="preserve"> (mowers, </w:t>
            </w:r>
            <w:proofErr w:type="gramStart"/>
            <w:r w:rsidRPr="004570C6">
              <w:rPr>
                <w:rFonts w:ascii="Arial" w:hAnsi="Arial" w:cs="Arial"/>
              </w:rPr>
              <w:t>dumper</w:t>
            </w:r>
            <w:proofErr w:type="gramEnd"/>
            <w:r w:rsidRPr="004570C6">
              <w:rPr>
                <w:rFonts w:ascii="Arial" w:hAnsi="Arial" w:cs="Arial"/>
              </w:rPr>
              <w:t xml:space="preserve">, </w:t>
            </w:r>
            <w:proofErr w:type="spellStart"/>
            <w:r w:rsidRPr="004570C6">
              <w:rPr>
                <w:rFonts w:ascii="Arial" w:hAnsi="Arial" w:cs="Arial"/>
              </w:rPr>
              <w:t>strimmers</w:t>
            </w:r>
            <w:proofErr w:type="spellEnd"/>
            <w:r w:rsidRPr="004570C6">
              <w:rPr>
                <w:rFonts w:ascii="Arial" w:hAnsi="Arial" w:cs="Arial"/>
              </w:rPr>
              <w:t xml:space="preserve"> and water pumps)</w:t>
            </w:r>
          </w:p>
          <w:p w14:paraId="0733D9AE" w14:textId="1F56E470" w:rsidR="00C21B52" w:rsidRPr="00C21B52" w:rsidRDefault="00C21B52" w:rsidP="00C21B52">
            <w:pPr>
              <w:pStyle w:val="ListParagraph"/>
              <w:numPr>
                <w:ilvl w:val="0"/>
                <w:numId w:val="25"/>
              </w:numPr>
              <w:rPr>
                <w:rFonts w:ascii="Arial" w:hAnsi="Arial" w:cs="Arial"/>
              </w:rPr>
            </w:pPr>
            <w:r w:rsidRPr="00C15FFC">
              <w:rPr>
                <w:rFonts w:ascii="Arial" w:hAnsi="Arial" w:cs="Arial"/>
              </w:rPr>
              <w:t>Undertake any other duties and responsibilities as may be assigned from time to time, which are commensurate with the grade of the job.</w:t>
            </w:r>
          </w:p>
          <w:p w14:paraId="39D10A8F" w14:textId="77777777" w:rsidR="00C21B52" w:rsidRDefault="00C21B52" w:rsidP="00C21B52">
            <w:pPr>
              <w:spacing w:line="276" w:lineRule="auto"/>
              <w:rPr>
                <w:lang w:val="en-GB"/>
              </w:rPr>
            </w:pPr>
          </w:p>
          <w:p w14:paraId="396FE14D" w14:textId="77777777" w:rsidR="00C21B52" w:rsidRDefault="00C21B52" w:rsidP="00C21B52">
            <w:pPr>
              <w:spacing w:line="276" w:lineRule="auto"/>
              <w:rPr>
                <w:lang w:val="en-GB"/>
              </w:rPr>
            </w:pPr>
          </w:p>
          <w:p w14:paraId="22416227" w14:textId="77777777" w:rsidR="00C21B52" w:rsidRDefault="00C21B52" w:rsidP="00C21B52">
            <w:pPr>
              <w:spacing w:line="276" w:lineRule="auto"/>
              <w:rPr>
                <w:lang w:val="en-GB"/>
              </w:rPr>
            </w:pPr>
          </w:p>
          <w:p w14:paraId="7A9B77F4" w14:textId="77777777" w:rsidR="00C21B52" w:rsidRDefault="00C21B52" w:rsidP="00C21B52">
            <w:pPr>
              <w:spacing w:line="276" w:lineRule="auto"/>
              <w:rPr>
                <w:lang w:val="en-GB"/>
              </w:rPr>
            </w:pPr>
          </w:p>
          <w:p w14:paraId="2C2C2733" w14:textId="77777777" w:rsidR="00C21B52" w:rsidRDefault="00C21B52" w:rsidP="00C21B52">
            <w:pPr>
              <w:spacing w:line="276" w:lineRule="auto"/>
              <w:rPr>
                <w:lang w:val="en-GB"/>
              </w:rPr>
            </w:pPr>
          </w:p>
          <w:p w14:paraId="59E4CD48" w14:textId="77777777" w:rsidR="00C21B52" w:rsidRDefault="00C21B52" w:rsidP="00C21B52">
            <w:pPr>
              <w:spacing w:line="276" w:lineRule="auto"/>
              <w:rPr>
                <w:lang w:val="en-GB"/>
              </w:rPr>
            </w:pPr>
          </w:p>
          <w:p w14:paraId="67B1578A" w14:textId="77777777" w:rsidR="00C21B52" w:rsidRDefault="00C21B52" w:rsidP="00C21B52">
            <w:pPr>
              <w:spacing w:line="276" w:lineRule="auto"/>
              <w:rPr>
                <w:lang w:val="en-GB"/>
              </w:rPr>
            </w:pPr>
          </w:p>
          <w:p w14:paraId="57BBA876" w14:textId="232AA83D" w:rsidR="00C21B52" w:rsidRPr="00C21B52" w:rsidRDefault="00C21B52" w:rsidP="00C21B52">
            <w:pPr>
              <w:spacing w:line="276" w:lineRule="auto"/>
              <w:rPr>
                <w:lang w:val="en-GB"/>
              </w:rPr>
            </w:pPr>
          </w:p>
        </w:tc>
      </w:tr>
      <w:tr w:rsidR="00365C93" w14:paraId="052D3F24" w14:textId="77777777" w:rsidTr="00492D4D">
        <w:trPr>
          <w:gridAfter w:val="2"/>
          <w:wAfter w:w="2402" w:type="dxa"/>
        </w:trPr>
        <w:tc>
          <w:tcPr>
            <w:tcW w:w="10207" w:type="dxa"/>
            <w:gridSpan w:val="2"/>
            <w:tcBorders>
              <w:top w:val="single" w:sz="24" w:space="0" w:color="1BB6FF" w:themeColor="accent1" w:themeTint="99"/>
            </w:tcBorders>
          </w:tcPr>
          <w:p w14:paraId="2AFF9E99" w14:textId="77777777" w:rsidR="00365C93" w:rsidRDefault="00464888" w:rsidP="00395C1F">
            <w:pPr>
              <w:pStyle w:val="Heading1"/>
              <w:spacing w:line="360" w:lineRule="auto"/>
            </w:pPr>
            <w:r>
              <w:lastRenderedPageBreak/>
              <w:t>About You</w:t>
            </w:r>
          </w:p>
          <w:p w14:paraId="271C7825" w14:textId="77777777" w:rsidR="00C21B52" w:rsidRDefault="00C21B52" w:rsidP="00C21B52">
            <w:pPr>
              <w:rPr>
                <w:rFonts w:ascii="Arial" w:hAnsi="Arial" w:cs="Arial"/>
              </w:rPr>
            </w:pPr>
            <w:r w:rsidRPr="00C47D12">
              <w:rPr>
                <w:rFonts w:ascii="Arial" w:hAnsi="Arial" w:cs="Arial"/>
              </w:rPr>
              <w:t>You mu</w:t>
            </w:r>
            <w:r>
              <w:rPr>
                <w:rFonts w:ascii="Arial" w:hAnsi="Arial" w:cs="Arial"/>
              </w:rPr>
              <w:t xml:space="preserve">st </w:t>
            </w:r>
            <w:proofErr w:type="gramStart"/>
            <w:r>
              <w:rPr>
                <w:rFonts w:ascii="Arial" w:hAnsi="Arial" w:cs="Arial"/>
              </w:rPr>
              <w:t>hold</w:t>
            </w:r>
            <w:proofErr w:type="gramEnd"/>
            <w:r>
              <w:rPr>
                <w:rFonts w:ascii="Arial" w:hAnsi="Arial" w:cs="Arial"/>
              </w:rPr>
              <w:t xml:space="preserve"> a full UK driving </w:t>
            </w:r>
            <w:proofErr w:type="spellStart"/>
            <w:r>
              <w:rPr>
                <w:rFonts w:ascii="Arial" w:hAnsi="Arial" w:cs="Arial"/>
              </w:rPr>
              <w:t>licenc</w:t>
            </w:r>
            <w:r w:rsidRPr="00C47D12">
              <w:rPr>
                <w:rFonts w:ascii="Arial" w:hAnsi="Arial" w:cs="Arial"/>
              </w:rPr>
              <w:t>e</w:t>
            </w:r>
            <w:proofErr w:type="spellEnd"/>
            <w:r w:rsidRPr="00C47D12">
              <w:rPr>
                <w:rFonts w:ascii="Arial" w:hAnsi="Arial" w:cs="Arial"/>
              </w:rPr>
              <w:t>.</w:t>
            </w:r>
          </w:p>
          <w:p w14:paraId="45270666" w14:textId="1FAB6084" w:rsidR="00D71226" w:rsidRPr="00D71226" w:rsidRDefault="00D71226" w:rsidP="00C21B52">
            <w:pPr>
              <w:spacing w:line="276" w:lineRule="auto"/>
            </w:pPr>
          </w:p>
        </w:tc>
      </w:tr>
      <w:tr w:rsidR="00464888" w14:paraId="17CD1997" w14:textId="77777777" w:rsidTr="00492D4D">
        <w:trPr>
          <w:gridAfter w:val="2"/>
          <w:wAfter w:w="2402" w:type="dxa"/>
        </w:trPr>
        <w:tc>
          <w:tcPr>
            <w:tcW w:w="10207" w:type="dxa"/>
            <w:gridSpan w:val="2"/>
          </w:tcPr>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w:t>
            </w:r>
            <w:proofErr w:type="gramStart"/>
            <w:r>
              <w:t>addition</w:t>
            </w:r>
            <w:proofErr w:type="gramEnd"/>
            <w:r>
              <w:t xml:space="preserve"> </w:t>
            </w:r>
            <w:r w:rsidR="00213E7B">
              <w:t>you</w:t>
            </w:r>
            <w:r>
              <w:t xml:space="preserve"> will have:</w:t>
            </w:r>
          </w:p>
          <w:p w14:paraId="52FCB7D9" w14:textId="77777777" w:rsidR="00C21B52" w:rsidRPr="00C21B52" w:rsidRDefault="00C21B52" w:rsidP="00C21B52">
            <w:pPr>
              <w:pStyle w:val="ListParagraph"/>
              <w:numPr>
                <w:ilvl w:val="0"/>
                <w:numId w:val="26"/>
              </w:numPr>
              <w:shd w:val="clear" w:color="auto" w:fill="F2F2F2" w:themeFill="background1" w:themeFillShade="F2"/>
              <w:rPr>
                <w:rFonts w:ascii="Arial" w:hAnsi="Arial" w:cs="Arial"/>
              </w:rPr>
            </w:pPr>
            <w:r w:rsidRPr="00C21B52">
              <w:rPr>
                <w:rFonts w:ascii="Arial" w:hAnsi="Arial" w:cs="Arial"/>
              </w:rPr>
              <w:t xml:space="preserve">You will be required to qualify for an ICCM Crematorium Technicians Certificate within 18 months of commencement of employment. </w:t>
            </w:r>
          </w:p>
          <w:p w14:paraId="0150C1E9" w14:textId="2A34ADE0" w:rsidR="008A28B5" w:rsidRPr="00C21B52" w:rsidRDefault="00C21B52" w:rsidP="00C21B52">
            <w:pPr>
              <w:pStyle w:val="ListParagraph"/>
              <w:numPr>
                <w:ilvl w:val="0"/>
                <w:numId w:val="26"/>
              </w:numPr>
              <w:shd w:val="clear" w:color="auto" w:fill="F2F2F2" w:themeFill="background1" w:themeFillShade="F2"/>
              <w:rPr>
                <w:rFonts w:ascii="Arial" w:hAnsi="Arial" w:cs="Arial"/>
              </w:rPr>
            </w:pPr>
            <w:r w:rsidRPr="00C21B52">
              <w:rPr>
                <w:rFonts w:ascii="Arial" w:hAnsi="Arial" w:cs="Arial"/>
              </w:rPr>
              <w:t>Will be required to qualify for ICCM Grave excavation COTS courses 1 and 2 within 18 months of commencement of employment.</w:t>
            </w:r>
          </w:p>
          <w:p w14:paraId="2514FAA4" w14:textId="77777777" w:rsidR="00C21B52" w:rsidRPr="00C21B52" w:rsidRDefault="00C21B52" w:rsidP="00C21B52">
            <w:pPr>
              <w:pStyle w:val="ListParagraph"/>
              <w:numPr>
                <w:ilvl w:val="0"/>
                <w:numId w:val="26"/>
              </w:numPr>
              <w:rPr>
                <w:rFonts w:ascii="Arial" w:hAnsi="Arial"/>
                <w:color w:val="6373BA"/>
              </w:rPr>
            </w:pPr>
            <w:r w:rsidRPr="00C21B52">
              <w:rPr>
                <w:rFonts w:ascii="Arial" w:hAnsi="Arial"/>
                <w:color w:val="6373BA"/>
              </w:rPr>
              <w:t xml:space="preserve">GCSE English and </w:t>
            </w:r>
            <w:proofErr w:type="spellStart"/>
            <w:r w:rsidRPr="00C21B52">
              <w:rPr>
                <w:rFonts w:ascii="Arial" w:hAnsi="Arial"/>
                <w:color w:val="6373BA"/>
              </w:rPr>
              <w:t>Maths</w:t>
            </w:r>
            <w:proofErr w:type="spellEnd"/>
            <w:r w:rsidRPr="00C21B52">
              <w:rPr>
                <w:rFonts w:ascii="Arial" w:hAnsi="Arial"/>
                <w:color w:val="6373BA"/>
              </w:rPr>
              <w:t xml:space="preserve"> at level D (or equivalent) or above.</w:t>
            </w:r>
          </w:p>
          <w:p w14:paraId="74D83277" w14:textId="7F4C494C" w:rsidR="00C21B52" w:rsidRPr="00C21B52" w:rsidRDefault="00C21B52" w:rsidP="00C21B52">
            <w:pPr>
              <w:pStyle w:val="ListParagraph"/>
              <w:numPr>
                <w:ilvl w:val="0"/>
                <w:numId w:val="26"/>
              </w:numPr>
              <w:rPr>
                <w:rFonts w:ascii="Arial" w:hAnsi="Arial" w:cs="Arial"/>
              </w:rPr>
            </w:pPr>
            <w:r w:rsidRPr="00C21B52">
              <w:rPr>
                <w:rFonts w:ascii="Arial" w:hAnsi="Arial" w:cs="Arial"/>
              </w:rPr>
              <w:t xml:space="preserve">Previous experience working in the </w:t>
            </w:r>
            <w:proofErr w:type="gramStart"/>
            <w:r w:rsidRPr="00C21B52">
              <w:rPr>
                <w:rFonts w:ascii="Arial" w:hAnsi="Arial" w:cs="Arial"/>
              </w:rPr>
              <w:t>land based</w:t>
            </w:r>
            <w:proofErr w:type="gramEnd"/>
            <w:r w:rsidRPr="00C21B52">
              <w:rPr>
                <w:rFonts w:ascii="Arial" w:hAnsi="Arial" w:cs="Arial"/>
              </w:rPr>
              <w:t xml:space="preserve"> sector or within a Cemetery.</w:t>
            </w:r>
          </w:p>
          <w:p w14:paraId="1D043C7C" w14:textId="77777777" w:rsidR="00181676" w:rsidRDefault="00181676" w:rsidP="00181676">
            <w:pPr>
              <w:spacing w:line="276" w:lineRule="auto"/>
              <w:ind w:left="720"/>
            </w:pPr>
          </w:p>
          <w:p w14:paraId="6A36225B" w14:textId="3042C3F4" w:rsidR="00EC745A" w:rsidRPr="00EC745A" w:rsidRDefault="00EC745A" w:rsidP="00FE52AB">
            <w:pPr>
              <w:spacing w:line="276" w:lineRule="auto"/>
            </w:pPr>
            <w:r>
              <w:t>As this role involves regular travel across the borough and sometimes further afield, a driving licen</w:t>
            </w:r>
            <w:r w:rsidR="00D41D11">
              <w:t>c</w:t>
            </w:r>
            <w:r>
              <w:t>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lastRenderedPageBreak/>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464888" w14:paraId="09B21430" w14:textId="77777777" w:rsidTr="00492D4D">
        <w:trPr>
          <w:gridAfter w:val="1"/>
          <w:wAfter w:w="157" w:type="dxa"/>
        </w:trPr>
        <w:tc>
          <w:tcPr>
            <w:tcW w:w="10207"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492D4D">
        <w:tc>
          <w:tcPr>
            <w:tcW w:w="10207"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492D4D">
        <w:trPr>
          <w:gridAfter w:val="2"/>
          <w:wAfter w:w="2402" w:type="dxa"/>
          <w:trHeight w:val="333"/>
        </w:trPr>
        <w:tc>
          <w:tcPr>
            <w:tcW w:w="10207"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95BC" w14:textId="77777777" w:rsidR="007A59EE" w:rsidRDefault="007A59EE" w:rsidP="00BC73FC">
      <w:r>
        <w:separator/>
      </w:r>
    </w:p>
  </w:endnote>
  <w:endnote w:type="continuationSeparator" w:id="0">
    <w:p w14:paraId="06B46E25" w14:textId="77777777" w:rsidR="007A59EE" w:rsidRDefault="007A59EE" w:rsidP="00BC73FC">
      <w:r>
        <w:continuationSeparator/>
      </w:r>
    </w:p>
  </w:endnote>
  <w:endnote w:type="continuationNotice" w:id="1">
    <w:p w14:paraId="2E63E9E2" w14:textId="77777777" w:rsidR="007A59EE" w:rsidRDefault="007A5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27C2" w14:textId="77777777" w:rsidR="007A59EE" w:rsidRDefault="007A59EE" w:rsidP="00BC73FC">
      <w:r>
        <w:separator/>
      </w:r>
    </w:p>
  </w:footnote>
  <w:footnote w:type="continuationSeparator" w:id="0">
    <w:p w14:paraId="7818724B" w14:textId="77777777" w:rsidR="007A59EE" w:rsidRDefault="007A59EE" w:rsidP="00BC73FC">
      <w:r>
        <w:continuationSeparator/>
      </w:r>
    </w:p>
  </w:footnote>
  <w:footnote w:type="continuationNotice" w:id="1">
    <w:p w14:paraId="7044A4BC" w14:textId="77777777" w:rsidR="007A59EE" w:rsidRDefault="007A59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B427B1"/>
    <w:multiLevelType w:val="hybridMultilevel"/>
    <w:tmpl w:val="45E2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A3120F"/>
    <w:multiLevelType w:val="hybridMultilevel"/>
    <w:tmpl w:val="E3421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3065FE"/>
    <w:multiLevelType w:val="hybridMultilevel"/>
    <w:tmpl w:val="0538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4"/>
  </w:num>
  <w:num w:numId="6" w16cid:durableId="854002118">
    <w:abstractNumId w:val="13"/>
  </w:num>
  <w:num w:numId="7" w16cid:durableId="9643203">
    <w:abstractNumId w:val="24"/>
  </w:num>
  <w:num w:numId="8" w16cid:durableId="2094618771">
    <w:abstractNumId w:val="17"/>
  </w:num>
  <w:num w:numId="9" w16cid:durableId="1866013986">
    <w:abstractNumId w:val="18"/>
  </w:num>
  <w:num w:numId="10" w16cid:durableId="948005912">
    <w:abstractNumId w:val="4"/>
  </w:num>
  <w:num w:numId="11" w16cid:durableId="1186291718">
    <w:abstractNumId w:val="1"/>
  </w:num>
  <w:num w:numId="12" w16cid:durableId="2114011035">
    <w:abstractNumId w:val="2"/>
  </w:num>
  <w:num w:numId="13" w16cid:durableId="889268224">
    <w:abstractNumId w:val="19"/>
  </w:num>
  <w:num w:numId="14" w16cid:durableId="1943221786">
    <w:abstractNumId w:val="15"/>
  </w:num>
  <w:num w:numId="15" w16cid:durableId="17393087">
    <w:abstractNumId w:val="10"/>
  </w:num>
  <w:num w:numId="16" w16cid:durableId="79496472">
    <w:abstractNumId w:val="3"/>
  </w:num>
  <w:num w:numId="17" w16cid:durableId="1190876401">
    <w:abstractNumId w:val="8"/>
  </w:num>
  <w:num w:numId="18" w16cid:durableId="1516726489">
    <w:abstractNumId w:val="23"/>
  </w:num>
  <w:num w:numId="19" w16cid:durableId="1519809597">
    <w:abstractNumId w:val="5"/>
  </w:num>
  <w:num w:numId="20" w16cid:durableId="1106654369">
    <w:abstractNumId w:val="6"/>
  </w:num>
  <w:num w:numId="21" w16cid:durableId="855311505">
    <w:abstractNumId w:val="16"/>
  </w:num>
  <w:num w:numId="22" w16cid:durableId="1128014861">
    <w:abstractNumId w:val="20"/>
  </w:num>
  <w:num w:numId="23" w16cid:durableId="444471535">
    <w:abstractNumId w:val="12"/>
  </w:num>
  <w:num w:numId="24" w16cid:durableId="595794611">
    <w:abstractNumId w:val="21"/>
  </w:num>
  <w:num w:numId="25" w16cid:durableId="1161237042">
    <w:abstractNumId w:val="11"/>
  </w:num>
  <w:num w:numId="26" w16cid:durableId="2800393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61F2"/>
    <w:rsid w:val="0009529B"/>
    <w:rsid w:val="000C76E2"/>
    <w:rsid w:val="000E1C8B"/>
    <w:rsid w:val="000F5A32"/>
    <w:rsid w:val="0010498C"/>
    <w:rsid w:val="00117D1E"/>
    <w:rsid w:val="001360EF"/>
    <w:rsid w:val="00141C6D"/>
    <w:rsid w:val="0016524D"/>
    <w:rsid w:val="0017055B"/>
    <w:rsid w:val="001806C6"/>
    <w:rsid w:val="00180710"/>
    <w:rsid w:val="00181676"/>
    <w:rsid w:val="001962F7"/>
    <w:rsid w:val="001B1F64"/>
    <w:rsid w:val="001C6CDA"/>
    <w:rsid w:val="001D7755"/>
    <w:rsid w:val="001F46F6"/>
    <w:rsid w:val="00213E7B"/>
    <w:rsid w:val="002141F8"/>
    <w:rsid w:val="00226843"/>
    <w:rsid w:val="0024328B"/>
    <w:rsid w:val="002466AB"/>
    <w:rsid w:val="00246D98"/>
    <w:rsid w:val="002511DA"/>
    <w:rsid w:val="002635AA"/>
    <w:rsid w:val="002638F1"/>
    <w:rsid w:val="00281B02"/>
    <w:rsid w:val="002A0AC2"/>
    <w:rsid w:val="002C518F"/>
    <w:rsid w:val="002D755E"/>
    <w:rsid w:val="002F6FC8"/>
    <w:rsid w:val="0030456C"/>
    <w:rsid w:val="003329C7"/>
    <w:rsid w:val="003551E1"/>
    <w:rsid w:val="00365C93"/>
    <w:rsid w:val="00372BB5"/>
    <w:rsid w:val="003955FE"/>
    <w:rsid w:val="00395C1F"/>
    <w:rsid w:val="003A0A86"/>
    <w:rsid w:val="003C60F7"/>
    <w:rsid w:val="003D4D87"/>
    <w:rsid w:val="004600FA"/>
    <w:rsid w:val="00464888"/>
    <w:rsid w:val="00480FAD"/>
    <w:rsid w:val="00492D4D"/>
    <w:rsid w:val="004A6BB1"/>
    <w:rsid w:val="004A796F"/>
    <w:rsid w:val="004B72FD"/>
    <w:rsid w:val="004C6BAA"/>
    <w:rsid w:val="004D6E85"/>
    <w:rsid w:val="00506E16"/>
    <w:rsid w:val="00515D95"/>
    <w:rsid w:val="00530169"/>
    <w:rsid w:val="00561A2C"/>
    <w:rsid w:val="00577543"/>
    <w:rsid w:val="00593983"/>
    <w:rsid w:val="005A0882"/>
    <w:rsid w:val="005A4D05"/>
    <w:rsid w:val="005B54B1"/>
    <w:rsid w:val="005C2714"/>
    <w:rsid w:val="005E0795"/>
    <w:rsid w:val="005E6612"/>
    <w:rsid w:val="005E760C"/>
    <w:rsid w:val="005F2592"/>
    <w:rsid w:val="006126B9"/>
    <w:rsid w:val="006140DE"/>
    <w:rsid w:val="00647C3A"/>
    <w:rsid w:val="00677A30"/>
    <w:rsid w:val="0068134D"/>
    <w:rsid w:val="00695CD1"/>
    <w:rsid w:val="006B33EF"/>
    <w:rsid w:val="006C0E64"/>
    <w:rsid w:val="006C1CBB"/>
    <w:rsid w:val="006C4D8D"/>
    <w:rsid w:val="006C4FED"/>
    <w:rsid w:val="006C78E7"/>
    <w:rsid w:val="006D4B28"/>
    <w:rsid w:val="006D50C6"/>
    <w:rsid w:val="006E0691"/>
    <w:rsid w:val="006F64DF"/>
    <w:rsid w:val="00700D4D"/>
    <w:rsid w:val="007079B0"/>
    <w:rsid w:val="00710C22"/>
    <w:rsid w:val="00713365"/>
    <w:rsid w:val="00724932"/>
    <w:rsid w:val="00763784"/>
    <w:rsid w:val="0078014A"/>
    <w:rsid w:val="007807FB"/>
    <w:rsid w:val="007840DF"/>
    <w:rsid w:val="00793DB6"/>
    <w:rsid w:val="007A59EE"/>
    <w:rsid w:val="007B29E5"/>
    <w:rsid w:val="007C27DD"/>
    <w:rsid w:val="007C3222"/>
    <w:rsid w:val="007F6D8B"/>
    <w:rsid w:val="007F737F"/>
    <w:rsid w:val="008122A4"/>
    <w:rsid w:val="00814BD7"/>
    <w:rsid w:val="00830561"/>
    <w:rsid w:val="00846863"/>
    <w:rsid w:val="00851A6D"/>
    <w:rsid w:val="008759DA"/>
    <w:rsid w:val="00882CF4"/>
    <w:rsid w:val="0089153F"/>
    <w:rsid w:val="008A1F72"/>
    <w:rsid w:val="008A28B5"/>
    <w:rsid w:val="008C5BB7"/>
    <w:rsid w:val="008D29E5"/>
    <w:rsid w:val="008D57B9"/>
    <w:rsid w:val="008E169C"/>
    <w:rsid w:val="00902AB1"/>
    <w:rsid w:val="00917803"/>
    <w:rsid w:val="00924729"/>
    <w:rsid w:val="00966E71"/>
    <w:rsid w:val="00971691"/>
    <w:rsid w:val="00982CF7"/>
    <w:rsid w:val="0098361A"/>
    <w:rsid w:val="009B45BF"/>
    <w:rsid w:val="009D1074"/>
    <w:rsid w:val="009D4A90"/>
    <w:rsid w:val="00A03619"/>
    <w:rsid w:val="00A27909"/>
    <w:rsid w:val="00A3304B"/>
    <w:rsid w:val="00A405BB"/>
    <w:rsid w:val="00A50F8D"/>
    <w:rsid w:val="00A57756"/>
    <w:rsid w:val="00A966A4"/>
    <w:rsid w:val="00AB4797"/>
    <w:rsid w:val="00AC7DE3"/>
    <w:rsid w:val="00AE230E"/>
    <w:rsid w:val="00AF536B"/>
    <w:rsid w:val="00B03030"/>
    <w:rsid w:val="00B14D8F"/>
    <w:rsid w:val="00B47C10"/>
    <w:rsid w:val="00B6029A"/>
    <w:rsid w:val="00B6431B"/>
    <w:rsid w:val="00B824D6"/>
    <w:rsid w:val="00B905A5"/>
    <w:rsid w:val="00B91C7E"/>
    <w:rsid w:val="00B94DB1"/>
    <w:rsid w:val="00B97621"/>
    <w:rsid w:val="00BA7BC6"/>
    <w:rsid w:val="00BC73FC"/>
    <w:rsid w:val="00BD151D"/>
    <w:rsid w:val="00BD6187"/>
    <w:rsid w:val="00C107EE"/>
    <w:rsid w:val="00C21B52"/>
    <w:rsid w:val="00C23C3A"/>
    <w:rsid w:val="00C24C53"/>
    <w:rsid w:val="00C3543B"/>
    <w:rsid w:val="00C42AB0"/>
    <w:rsid w:val="00C43902"/>
    <w:rsid w:val="00C43CC7"/>
    <w:rsid w:val="00C4790C"/>
    <w:rsid w:val="00C57607"/>
    <w:rsid w:val="00C6004A"/>
    <w:rsid w:val="00C63F91"/>
    <w:rsid w:val="00C6483A"/>
    <w:rsid w:val="00C916FE"/>
    <w:rsid w:val="00CC3477"/>
    <w:rsid w:val="00CD2F7A"/>
    <w:rsid w:val="00CD3C4E"/>
    <w:rsid w:val="00D12306"/>
    <w:rsid w:val="00D15E96"/>
    <w:rsid w:val="00D27B4A"/>
    <w:rsid w:val="00D33ACE"/>
    <w:rsid w:val="00D3444F"/>
    <w:rsid w:val="00D41D11"/>
    <w:rsid w:val="00D63C04"/>
    <w:rsid w:val="00D655D1"/>
    <w:rsid w:val="00D71226"/>
    <w:rsid w:val="00D71E2F"/>
    <w:rsid w:val="00DB629F"/>
    <w:rsid w:val="00DC12AF"/>
    <w:rsid w:val="00DC20BB"/>
    <w:rsid w:val="00DC65EE"/>
    <w:rsid w:val="00DC6AB5"/>
    <w:rsid w:val="00DC7DBF"/>
    <w:rsid w:val="00E14925"/>
    <w:rsid w:val="00E26A54"/>
    <w:rsid w:val="00E301C7"/>
    <w:rsid w:val="00E4076D"/>
    <w:rsid w:val="00E7121F"/>
    <w:rsid w:val="00E810A5"/>
    <w:rsid w:val="00E87EA7"/>
    <w:rsid w:val="00E90657"/>
    <w:rsid w:val="00E95D2E"/>
    <w:rsid w:val="00E97637"/>
    <w:rsid w:val="00EC745A"/>
    <w:rsid w:val="00ED4EB2"/>
    <w:rsid w:val="00EF1947"/>
    <w:rsid w:val="00EF3E9E"/>
    <w:rsid w:val="00EF477D"/>
    <w:rsid w:val="00F000FC"/>
    <w:rsid w:val="00F10327"/>
    <w:rsid w:val="00F20667"/>
    <w:rsid w:val="00F249FA"/>
    <w:rsid w:val="00F47614"/>
    <w:rsid w:val="00F51960"/>
    <w:rsid w:val="00F57C7D"/>
    <w:rsid w:val="00F62465"/>
    <w:rsid w:val="00F81F69"/>
    <w:rsid w:val="00F84CC7"/>
    <w:rsid w:val="00F96FF6"/>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C2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D329FEE2-CB95-4C6A-9B7F-D86CBCA42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2</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Antonia-Leigh Gordon</cp:lastModifiedBy>
  <cp:revision>4</cp:revision>
  <dcterms:created xsi:type="dcterms:W3CDTF">2026-08-04T08:36:00Z</dcterms:created>
  <dcterms:modified xsi:type="dcterms:W3CDTF">2026-08-04T12:14:00Z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