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  <w:gridCol w:w="2245"/>
        <w:gridCol w:w="157"/>
      </w:tblGrid>
      <w:tr w:rsidR="00372BB5" w14:paraId="4737160A" w14:textId="77777777" w:rsidTr="002635AA">
        <w:trPr>
          <w:gridAfter w:val="2"/>
          <w:wAfter w:w="2402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594133D" w14:textId="611BEE1A" w:rsidR="000F5A32" w:rsidRDefault="000F5A32" w:rsidP="000F5A32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3AEC">
              <w:rPr>
                <w:noProof/>
              </w:rPr>
              <w:t>Principal planning officer</w:t>
            </w:r>
          </w:p>
          <w:p w14:paraId="3A2B85FA" w14:textId="46F750CB" w:rsidR="007C3222" w:rsidRPr="007C3222" w:rsidRDefault="000F5A32" w:rsidP="000F5A32"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9A3AEC">
              <w:rPr>
                <w:b/>
                <w:bCs/>
                <w:sz w:val="24"/>
                <w:szCs w:val="24"/>
              </w:rPr>
              <w:t>HBC9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637CB6FE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 xml:space="preserve">Extensive employee benefits platform including discounted shopping, car leasing, gym memberships, wellbeing hub and Employee Assistance </w:t>
            </w:r>
            <w:proofErr w:type="spellStart"/>
            <w:r w:rsidRPr="00CD2F7A">
              <w:rPr>
                <w:rFonts w:eastAsia="Times New Roman"/>
                <w:color w:val="005982" w:themeColor="accent1"/>
              </w:rPr>
              <w:t>Programme</w:t>
            </w:r>
            <w:proofErr w:type="spellEnd"/>
            <w:r w:rsidRPr="00CD2F7A">
              <w:rPr>
                <w:rFonts w:eastAsia="Times New Roman"/>
                <w:color w:val="005982" w:themeColor="accent1"/>
              </w:rPr>
              <w:t>.</w:t>
            </w:r>
          </w:p>
          <w:p w14:paraId="33B9F462" w14:textId="18E34FE5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  <w:r w:rsidR="007B29E5">
              <w:t xml:space="preserve"> 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6E67C24E" w14:textId="77777777" w:rsidR="00903B96" w:rsidRDefault="009A033F" w:rsidP="00BD1306">
            <w:pPr>
              <w:spacing w:line="276" w:lineRule="auto"/>
            </w:pPr>
            <w:r>
              <w:t>You will be a key c</w:t>
            </w:r>
            <w:r w:rsidR="00E65E5C" w:rsidRPr="00E65E5C">
              <w:t>ontribut</w:t>
            </w:r>
            <w:r>
              <w:t>or</w:t>
            </w:r>
            <w:r w:rsidR="00E65E5C" w:rsidRPr="00E65E5C">
              <w:t xml:space="preserve"> to the work of the Planning and Development Division as a member of a team of professional planning officers. </w:t>
            </w:r>
            <w:r w:rsidR="00215995">
              <w:t>You will m</w:t>
            </w:r>
            <w:r w:rsidR="00E65E5C" w:rsidRPr="00E65E5C">
              <w:t>anage a complex caseload of planning applications and related matters.</w:t>
            </w:r>
            <w:r w:rsidR="00215995">
              <w:t xml:space="preserve"> You will also have day to day responsibility for the </w:t>
            </w:r>
            <w:r w:rsidR="005F574E">
              <w:t>supervision and monitoring of junior colleagues, providing advice</w:t>
            </w:r>
            <w:r w:rsidR="00903B96">
              <w:t>, guidance, on the job support and allocation of work.</w:t>
            </w:r>
            <w:r w:rsidR="00871F67">
              <w:t xml:space="preserve"> </w:t>
            </w:r>
          </w:p>
          <w:p w14:paraId="2540FE00" w14:textId="77777777" w:rsidR="00903B96" w:rsidRDefault="00903B96" w:rsidP="00BD1306">
            <w:pPr>
              <w:spacing w:line="276" w:lineRule="auto"/>
            </w:pPr>
          </w:p>
          <w:p w14:paraId="3A0F77AF" w14:textId="1D962CCA" w:rsidR="001962F7" w:rsidRDefault="00871F67" w:rsidP="00BD1306">
            <w:pPr>
              <w:spacing w:line="276" w:lineRule="auto"/>
            </w:pPr>
            <w:r>
              <w:lastRenderedPageBreak/>
              <w:t xml:space="preserve">This will involve managing the full range of planning applications and associated </w:t>
            </w:r>
            <w:r w:rsidR="002E4FC7">
              <w:t>consent as well as facilitating and coordinating departments in delivering the planning process.</w:t>
            </w:r>
            <w:r w:rsidR="00BD1306" w:rsidRPr="00BD1306">
              <w:t xml:space="preserve"> The post-holder will be a member of the team of professional and support officers dealing with a wide range of complex planning and related work, and will be expected to operate flexibly within that context.  </w:t>
            </w:r>
          </w:p>
          <w:p w14:paraId="290DCFE9" w14:textId="77777777" w:rsidR="00903B96" w:rsidRDefault="00903B96" w:rsidP="00BD1306">
            <w:pPr>
              <w:spacing w:line="276" w:lineRule="auto"/>
            </w:pPr>
          </w:p>
          <w:p w14:paraId="7E6F4472" w14:textId="77777777" w:rsidR="001962F7" w:rsidRDefault="001962F7" w:rsidP="00BD1306">
            <w:pPr>
              <w:pStyle w:val="ListParagraph"/>
              <w:spacing w:line="276" w:lineRule="auto"/>
            </w:pPr>
            <w:r>
              <w:t>More specific responsibilities include:</w:t>
            </w:r>
          </w:p>
          <w:p w14:paraId="591BB870" w14:textId="77777777" w:rsidR="00BD1306" w:rsidRDefault="00BD1306" w:rsidP="00BD1306">
            <w:pPr>
              <w:pStyle w:val="ListParagraph"/>
              <w:spacing w:line="276" w:lineRule="auto"/>
            </w:pPr>
          </w:p>
          <w:p w14:paraId="46705E6B" w14:textId="183E09CB" w:rsidR="006F3F26" w:rsidRPr="006F3F26" w:rsidRDefault="006F3F26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6F3F26">
              <w:t>To manag</w:t>
            </w:r>
            <w:r>
              <w:t>ing</w:t>
            </w:r>
            <w:r w:rsidRPr="006F3F26">
              <w:t xml:space="preserve"> a full range of planning applications and associated consents, Section 106 negotiations, professional analysis and appraisal, and deal with planning appeals and Inquiries</w:t>
            </w:r>
          </w:p>
          <w:p w14:paraId="1F0A7EC0" w14:textId="77777777" w:rsidR="00B74CE4" w:rsidRPr="009472AD" w:rsidRDefault="00B74CE4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9472AD">
              <w:t xml:space="preserve">To act as a facilitator and to coordinate departments in the delivery of the planning process. </w:t>
            </w:r>
          </w:p>
          <w:p w14:paraId="4009A8D3" w14:textId="77777777" w:rsidR="00B64DF7" w:rsidRPr="009472AD" w:rsidRDefault="00B64DF7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9472AD">
              <w:t>To provide professional advice, support and expertise, including undertaking formal presentations to the Development Control Committee.</w:t>
            </w:r>
          </w:p>
          <w:p w14:paraId="49BC5E99" w14:textId="77777777" w:rsidR="00827AEA" w:rsidRPr="00BD1306" w:rsidRDefault="00827AEA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To provide specific specialist planning advice in respect of environmental assessment, conservation and listed buildings, enforcement and pre-application advice and to prepare guidance and instruction for users of the service in respect of these specialist matters.</w:t>
            </w:r>
          </w:p>
          <w:p w14:paraId="475E109E" w14:textId="77777777" w:rsidR="0001424B" w:rsidRPr="00BD1306" w:rsidRDefault="0001424B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The post holder will also undertake all other aspects of planning, and allied working including policy formulation and input into the plan making process.</w:t>
            </w:r>
          </w:p>
          <w:p w14:paraId="16A2E0E8" w14:textId="77777777" w:rsidR="006D7641" w:rsidRPr="00BD1306" w:rsidRDefault="006D7641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To provide a lead on Planning Enforcement and Planning application process to deliver a quality service.</w:t>
            </w:r>
          </w:p>
          <w:p w14:paraId="23267686" w14:textId="77777777" w:rsidR="00697870" w:rsidRPr="00BD1306" w:rsidRDefault="00697870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To have responsibility for managing and monitoring money received and spent via section 106 agreements</w:t>
            </w:r>
          </w:p>
          <w:p w14:paraId="79AC1F04" w14:textId="77777777" w:rsidR="00C40AA6" w:rsidRPr="00BD1306" w:rsidRDefault="00C40AA6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Dealing with elected members, statutory agencies, the public and other bodies on planning matters as well as allied activity.</w:t>
            </w:r>
          </w:p>
          <w:p w14:paraId="5AF0CD5B" w14:textId="114C44E0" w:rsidR="006E3572" w:rsidRPr="00BD1306" w:rsidRDefault="006E3572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Preparing reports and recommendations in respect of planning applications and other associated activity for assessment and the agreement of the Operational Director.</w:t>
            </w:r>
            <w:r w:rsidR="006C4169" w:rsidRPr="00BD1306">
              <w:t xml:space="preserve"> </w:t>
            </w:r>
          </w:p>
          <w:p w14:paraId="27012624" w14:textId="77777777" w:rsidR="005C712B" w:rsidRPr="00BD1306" w:rsidRDefault="005C712B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Other duties including the maintenance of all necessary statutory records,  ensuring that on-going development is checked and monitored and relevant policy documents are regularly reviewed and updated (within the qualifications and  experience of the post-holder) as required by the Operational Director including cover for absent colleagues.</w:t>
            </w:r>
          </w:p>
          <w:p w14:paraId="730C551E" w14:textId="77777777" w:rsidR="00DD5AEB" w:rsidRPr="00BD1306" w:rsidRDefault="00DD5AEB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 xml:space="preserve">To assist with the rolling out of </w:t>
            </w:r>
            <w:proofErr w:type="spellStart"/>
            <w:r w:rsidRPr="00BD1306">
              <w:t>programmes</w:t>
            </w:r>
            <w:proofErr w:type="spellEnd"/>
            <w:r w:rsidRPr="00BD1306">
              <w:t xml:space="preserve"> of continuous improvement, identifying good practice and innovation. </w:t>
            </w:r>
          </w:p>
          <w:p w14:paraId="3006FD4D" w14:textId="77777777" w:rsidR="000D69C0" w:rsidRPr="00BD1306" w:rsidRDefault="000D69C0" w:rsidP="00BD1306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BD1306">
              <w:t>Undertake any other duties and responsibilities as may be assigned from time to time, which are commensurate with the grade of the job.</w:t>
            </w:r>
          </w:p>
          <w:p w14:paraId="57BBA876" w14:textId="6CF2A1D3" w:rsidR="001962F7" w:rsidRDefault="001962F7" w:rsidP="00BD1306">
            <w:pPr>
              <w:pStyle w:val="ListParagraph"/>
              <w:spacing w:line="276" w:lineRule="auto"/>
            </w:pPr>
          </w:p>
        </w:tc>
      </w:tr>
      <w:tr w:rsidR="00365C93" w14:paraId="052D3F24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7CA5563A" w14:textId="76547392" w:rsidR="002462F3" w:rsidRPr="002462F3" w:rsidRDefault="002462F3" w:rsidP="002462F3">
            <w:pPr>
              <w:spacing w:before="120"/>
            </w:pPr>
            <w:r>
              <w:t>You will have a de</w:t>
            </w:r>
            <w:r w:rsidRPr="002462F3">
              <w:t xml:space="preserve">gree or equivalent in Town Planning or related discipline ideally </w:t>
            </w:r>
            <w:proofErr w:type="spellStart"/>
            <w:r w:rsidRPr="002462F3">
              <w:t>recognised</w:t>
            </w:r>
            <w:proofErr w:type="spellEnd"/>
            <w:r w:rsidRPr="002462F3">
              <w:t xml:space="preserve"> by the Royal Town Planning Institute (RTPI)</w:t>
            </w:r>
            <w:r>
              <w:t xml:space="preserve"> as well as e</w:t>
            </w:r>
            <w:r w:rsidRPr="002462F3">
              <w:t>ligibility for chartered Membership of the RTPI.</w:t>
            </w:r>
          </w:p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3222A881" w14:textId="2C51D2E9" w:rsidR="0001753D" w:rsidRPr="00210576" w:rsidRDefault="0001753D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 w:rsidRPr="00210576">
              <w:t xml:space="preserve">Experience primarily in processing of major planning applications and other associated applications (listed building conservation applications/consents </w:t>
            </w:r>
            <w:proofErr w:type="spellStart"/>
            <w:r w:rsidRPr="00210576">
              <w:t>etc</w:t>
            </w:r>
            <w:proofErr w:type="spellEnd"/>
            <w:r w:rsidRPr="00210576">
              <w:t>)</w:t>
            </w:r>
          </w:p>
          <w:p w14:paraId="21F26C59" w14:textId="5B3166C9" w:rsidR="007E4A24" w:rsidRDefault="007E4A24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 w:rsidRPr="00210576">
              <w:t>Experience of negotiating planning obligations</w:t>
            </w:r>
            <w:r w:rsidR="00D345E5">
              <w:t xml:space="preserve"> and </w:t>
            </w:r>
            <w:r w:rsidR="001B084B">
              <w:t>p</w:t>
            </w:r>
            <w:r w:rsidR="00D345E5">
              <w:t>lanning appeals</w:t>
            </w:r>
            <w:r w:rsidR="00F92457">
              <w:t xml:space="preserve"> and knowled</w:t>
            </w:r>
            <w:r w:rsidR="001B084B">
              <w:t>ge of planning appeals at all levels</w:t>
            </w:r>
          </w:p>
          <w:p w14:paraId="5FA163AE" w14:textId="49AE01F2" w:rsidR="00CB60FA" w:rsidRDefault="00CB60FA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 w:rsidRPr="00210576">
              <w:t xml:space="preserve">Experience of dealing with a range of stakeholders including, members of the public, elected members, outside agencies </w:t>
            </w:r>
            <w:proofErr w:type="spellStart"/>
            <w:r w:rsidRPr="00210576">
              <w:t>etc</w:t>
            </w:r>
            <w:proofErr w:type="spellEnd"/>
            <w:r w:rsidR="001B084B">
              <w:t xml:space="preserve"> </w:t>
            </w:r>
          </w:p>
          <w:p w14:paraId="2D2E63E3" w14:textId="2B8E6C7D" w:rsidR="00E46A50" w:rsidRDefault="00E46A50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Excellent political awareness</w:t>
            </w:r>
          </w:p>
          <w:p w14:paraId="56A244A9" w14:textId="0069B583" w:rsidR="001B084B" w:rsidRDefault="00C413A6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Ability to work in a multi-disciplinary environment</w:t>
            </w:r>
          </w:p>
          <w:p w14:paraId="6D21D554" w14:textId="73274929" w:rsidR="00CB60FA" w:rsidRDefault="00AC3995" w:rsidP="00CB60FA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lastRenderedPageBreak/>
              <w:t xml:space="preserve">High IT Literacy, including database and GIS software and other </w:t>
            </w:r>
            <w:r w:rsidR="00CB60FA" w:rsidRPr="00210576">
              <w:t>specialist Development Management application processing software.</w:t>
            </w:r>
          </w:p>
          <w:p w14:paraId="46897B13" w14:textId="468946DB" w:rsidR="00F92457" w:rsidRDefault="00CB60FA" w:rsidP="00F92457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Knowledge of relevant legislation,</w:t>
            </w:r>
            <w:r w:rsidR="00AC3995">
              <w:t xml:space="preserve"> and planning policy</w:t>
            </w:r>
          </w:p>
          <w:p w14:paraId="19FB0D3E" w14:textId="1EFB1A84" w:rsidR="00AC3995" w:rsidRDefault="00AC3995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Excellent report writing and communication skills</w:t>
            </w:r>
          </w:p>
          <w:p w14:paraId="31B1E052" w14:textId="34228A19" w:rsidR="00F92457" w:rsidRDefault="00F92457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 xml:space="preserve">Good </w:t>
            </w:r>
            <w:proofErr w:type="spellStart"/>
            <w:r>
              <w:t>organisation</w:t>
            </w:r>
            <w:proofErr w:type="spellEnd"/>
            <w:r>
              <w:t xml:space="preserve"> skills</w:t>
            </w:r>
          </w:p>
          <w:p w14:paraId="32668306" w14:textId="293E98E0" w:rsidR="00F92457" w:rsidRDefault="00F92457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Experience of mentoring and supervising staff</w:t>
            </w:r>
          </w:p>
          <w:p w14:paraId="79143EEE" w14:textId="4A996D50" w:rsidR="001B084B" w:rsidRDefault="001B084B" w:rsidP="00D345E5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 xml:space="preserve">Good team working skills, with the ability to work independently </w:t>
            </w:r>
          </w:p>
          <w:p w14:paraId="26713F78" w14:textId="20E3FA68" w:rsidR="00EB1AC1" w:rsidRDefault="001B084B" w:rsidP="00C413A6">
            <w:pPr>
              <w:pStyle w:val="ListParagraph"/>
              <w:numPr>
                <w:ilvl w:val="0"/>
                <w:numId w:val="28"/>
              </w:numPr>
              <w:spacing w:before="120"/>
            </w:pPr>
            <w:r>
              <w:t>Excellent time management skills with the ability to meet deadlines as required</w:t>
            </w:r>
          </w:p>
          <w:p w14:paraId="3B3D44D5" w14:textId="77777777" w:rsidR="00063A65" w:rsidRDefault="00063A65" w:rsidP="00FE52AB">
            <w:pPr>
              <w:spacing w:line="276" w:lineRule="auto"/>
            </w:pPr>
          </w:p>
          <w:p w14:paraId="6A36225B" w14:textId="01B2BCA8" w:rsidR="00EC745A" w:rsidRPr="00EC745A" w:rsidRDefault="00EC745A" w:rsidP="00FE52AB">
            <w:pPr>
              <w:spacing w:line="276" w:lineRule="auto"/>
            </w:pPr>
            <w:r>
              <w:t xml:space="preserve">As this role involves regular travel across the borough and sometimes further afield, a driving </w:t>
            </w:r>
            <w:proofErr w:type="spellStart"/>
            <w:r>
              <w:t>licen</w:t>
            </w:r>
            <w:r w:rsidR="00D41D11">
              <w:t>c</w:t>
            </w:r>
            <w:r>
              <w:t>e</w:t>
            </w:r>
            <w:proofErr w:type="spellEnd"/>
            <w:r>
              <w:t xml:space="preserve">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2635AA">
        <w:trPr>
          <w:gridAfter w:val="1"/>
          <w:wAfter w:w="157" w:type="dxa"/>
        </w:trPr>
        <w:tc>
          <w:tcPr>
            <w:tcW w:w="10065" w:type="dxa"/>
            <w:gridSpan w:val="2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002635AA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2635AA">
        <w:trPr>
          <w:gridAfter w:val="2"/>
          <w:wAfter w:w="2402" w:type="dxa"/>
          <w:trHeight w:val="333"/>
        </w:trPr>
        <w:tc>
          <w:tcPr>
            <w:tcW w:w="10065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D3B6" w14:textId="77777777" w:rsidR="008B3EBB" w:rsidRDefault="008B3EBB" w:rsidP="00BC73FC">
      <w:r>
        <w:separator/>
      </w:r>
    </w:p>
  </w:endnote>
  <w:endnote w:type="continuationSeparator" w:id="0">
    <w:p w14:paraId="6E478317" w14:textId="77777777" w:rsidR="008B3EBB" w:rsidRDefault="008B3EBB" w:rsidP="00BC73FC">
      <w:r>
        <w:continuationSeparator/>
      </w:r>
    </w:p>
  </w:endnote>
  <w:endnote w:type="continuationNotice" w:id="1">
    <w:p w14:paraId="7BE532BC" w14:textId="77777777" w:rsidR="008B3EBB" w:rsidRDefault="008B3E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4137" w14:textId="77777777" w:rsidR="008B3EBB" w:rsidRDefault="008B3EBB" w:rsidP="00BC73FC">
      <w:r>
        <w:separator/>
      </w:r>
    </w:p>
  </w:footnote>
  <w:footnote w:type="continuationSeparator" w:id="0">
    <w:p w14:paraId="3FE17C30" w14:textId="77777777" w:rsidR="008B3EBB" w:rsidRDefault="008B3EBB" w:rsidP="00BC73FC">
      <w:r>
        <w:continuationSeparator/>
      </w:r>
    </w:p>
  </w:footnote>
  <w:footnote w:type="continuationNotice" w:id="1">
    <w:p w14:paraId="0E785D67" w14:textId="77777777" w:rsidR="008B3EBB" w:rsidRDefault="008B3E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51CD"/>
    <w:multiLevelType w:val="hybridMultilevel"/>
    <w:tmpl w:val="D53AB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F2100"/>
    <w:multiLevelType w:val="hybridMultilevel"/>
    <w:tmpl w:val="5CAEF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9745E"/>
    <w:multiLevelType w:val="hybridMultilevel"/>
    <w:tmpl w:val="02409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815EE"/>
    <w:multiLevelType w:val="hybridMultilevel"/>
    <w:tmpl w:val="E2BCF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DE4EB2"/>
    <w:multiLevelType w:val="hybridMultilevel"/>
    <w:tmpl w:val="B4E07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8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0"/>
  </w:num>
  <w:num w:numId="5" w16cid:durableId="984242123">
    <w:abstractNumId w:val="16"/>
  </w:num>
  <w:num w:numId="6" w16cid:durableId="854002118">
    <w:abstractNumId w:val="15"/>
  </w:num>
  <w:num w:numId="7" w16cid:durableId="9643203">
    <w:abstractNumId w:val="26"/>
  </w:num>
  <w:num w:numId="8" w16cid:durableId="2094618771">
    <w:abstractNumId w:val="19"/>
  </w:num>
  <w:num w:numId="9" w16cid:durableId="1866013986">
    <w:abstractNumId w:val="20"/>
  </w:num>
  <w:num w:numId="10" w16cid:durableId="948005912">
    <w:abstractNumId w:val="5"/>
  </w:num>
  <w:num w:numId="11" w16cid:durableId="1186291718">
    <w:abstractNumId w:val="1"/>
  </w:num>
  <w:num w:numId="12" w16cid:durableId="2114011035">
    <w:abstractNumId w:val="3"/>
  </w:num>
  <w:num w:numId="13" w16cid:durableId="889268224">
    <w:abstractNumId w:val="22"/>
  </w:num>
  <w:num w:numId="14" w16cid:durableId="1943221786">
    <w:abstractNumId w:val="17"/>
  </w:num>
  <w:num w:numId="15" w16cid:durableId="17393087">
    <w:abstractNumId w:val="11"/>
  </w:num>
  <w:num w:numId="16" w16cid:durableId="79496472">
    <w:abstractNumId w:val="4"/>
  </w:num>
  <w:num w:numId="17" w16cid:durableId="1190876401">
    <w:abstractNumId w:val="9"/>
  </w:num>
  <w:num w:numId="18" w16cid:durableId="1516726489">
    <w:abstractNumId w:val="24"/>
  </w:num>
  <w:num w:numId="19" w16cid:durableId="1519809597">
    <w:abstractNumId w:val="6"/>
  </w:num>
  <w:num w:numId="20" w16cid:durableId="1106654369">
    <w:abstractNumId w:val="7"/>
  </w:num>
  <w:num w:numId="21" w16cid:durableId="855311505">
    <w:abstractNumId w:val="18"/>
  </w:num>
  <w:num w:numId="22" w16cid:durableId="1128014861">
    <w:abstractNumId w:val="23"/>
  </w:num>
  <w:num w:numId="23" w16cid:durableId="444471535">
    <w:abstractNumId w:val="12"/>
  </w:num>
  <w:num w:numId="24" w16cid:durableId="1150830981">
    <w:abstractNumId w:val="14"/>
  </w:num>
  <w:num w:numId="25" w16cid:durableId="2127773272">
    <w:abstractNumId w:val="2"/>
  </w:num>
  <w:num w:numId="26" w16cid:durableId="449708770">
    <w:abstractNumId w:val="21"/>
  </w:num>
  <w:num w:numId="27" w16cid:durableId="782303423">
    <w:abstractNumId w:val="13"/>
  </w:num>
  <w:num w:numId="28" w16cid:durableId="16361373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24B"/>
    <w:rsid w:val="000145F9"/>
    <w:rsid w:val="0001753D"/>
    <w:rsid w:val="000275E3"/>
    <w:rsid w:val="00060551"/>
    <w:rsid w:val="00063A65"/>
    <w:rsid w:val="000761F2"/>
    <w:rsid w:val="0009529B"/>
    <w:rsid w:val="000D69C0"/>
    <w:rsid w:val="000D7BB3"/>
    <w:rsid w:val="000E1C8B"/>
    <w:rsid w:val="000F5A32"/>
    <w:rsid w:val="0010498C"/>
    <w:rsid w:val="00117D1E"/>
    <w:rsid w:val="001360EF"/>
    <w:rsid w:val="00141C6D"/>
    <w:rsid w:val="0016524D"/>
    <w:rsid w:val="00167267"/>
    <w:rsid w:val="001806C6"/>
    <w:rsid w:val="00180710"/>
    <w:rsid w:val="00181676"/>
    <w:rsid w:val="001962F7"/>
    <w:rsid w:val="001B084B"/>
    <w:rsid w:val="001C6CDA"/>
    <w:rsid w:val="001D7755"/>
    <w:rsid w:val="001F46F6"/>
    <w:rsid w:val="00210576"/>
    <w:rsid w:val="00213E7B"/>
    <w:rsid w:val="002141F8"/>
    <w:rsid w:val="00215995"/>
    <w:rsid w:val="00226843"/>
    <w:rsid w:val="0024328B"/>
    <w:rsid w:val="002462F3"/>
    <w:rsid w:val="002466AB"/>
    <w:rsid w:val="00246D98"/>
    <w:rsid w:val="002511DA"/>
    <w:rsid w:val="002635AA"/>
    <w:rsid w:val="00281B02"/>
    <w:rsid w:val="002A0AC2"/>
    <w:rsid w:val="002C518F"/>
    <w:rsid w:val="002D755E"/>
    <w:rsid w:val="002E4FC7"/>
    <w:rsid w:val="002F6FC8"/>
    <w:rsid w:val="0030456C"/>
    <w:rsid w:val="003329C7"/>
    <w:rsid w:val="003551E1"/>
    <w:rsid w:val="00365C93"/>
    <w:rsid w:val="00372BB5"/>
    <w:rsid w:val="003955FE"/>
    <w:rsid w:val="00395C1F"/>
    <w:rsid w:val="003A0A86"/>
    <w:rsid w:val="003C60F7"/>
    <w:rsid w:val="003C7DCB"/>
    <w:rsid w:val="003D4D87"/>
    <w:rsid w:val="004600FA"/>
    <w:rsid w:val="00464888"/>
    <w:rsid w:val="00480FAD"/>
    <w:rsid w:val="004A6BB1"/>
    <w:rsid w:val="004A796F"/>
    <w:rsid w:val="004C6BAA"/>
    <w:rsid w:val="00506E16"/>
    <w:rsid w:val="00515D95"/>
    <w:rsid w:val="00530169"/>
    <w:rsid w:val="00561A2C"/>
    <w:rsid w:val="00577543"/>
    <w:rsid w:val="00583E69"/>
    <w:rsid w:val="00593983"/>
    <w:rsid w:val="005A0882"/>
    <w:rsid w:val="005A4D05"/>
    <w:rsid w:val="005B54B1"/>
    <w:rsid w:val="005C2714"/>
    <w:rsid w:val="005C712B"/>
    <w:rsid w:val="005E0795"/>
    <w:rsid w:val="005E6612"/>
    <w:rsid w:val="005E760C"/>
    <w:rsid w:val="005F2592"/>
    <w:rsid w:val="005F574E"/>
    <w:rsid w:val="006126B9"/>
    <w:rsid w:val="00636F29"/>
    <w:rsid w:val="00647C3A"/>
    <w:rsid w:val="00652207"/>
    <w:rsid w:val="00677A30"/>
    <w:rsid w:val="0068134D"/>
    <w:rsid w:val="00695CD1"/>
    <w:rsid w:val="00697870"/>
    <w:rsid w:val="006C0E64"/>
    <w:rsid w:val="006C4169"/>
    <w:rsid w:val="006C4D8D"/>
    <w:rsid w:val="006C78E7"/>
    <w:rsid w:val="006D4B28"/>
    <w:rsid w:val="006D50C6"/>
    <w:rsid w:val="006D7641"/>
    <w:rsid w:val="006E0691"/>
    <w:rsid w:val="006E3572"/>
    <w:rsid w:val="006F3F26"/>
    <w:rsid w:val="006F64DF"/>
    <w:rsid w:val="00700D4D"/>
    <w:rsid w:val="007079B0"/>
    <w:rsid w:val="00710C22"/>
    <w:rsid w:val="00713365"/>
    <w:rsid w:val="00724932"/>
    <w:rsid w:val="00763784"/>
    <w:rsid w:val="007807FB"/>
    <w:rsid w:val="007840DF"/>
    <w:rsid w:val="00793DB6"/>
    <w:rsid w:val="007B29E5"/>
    <w:rsid w:val="007C27DD"/>
    <w:rsid w:val="007C3222"/>
    <w:rsid w:val="007E4A24"/>
    <w:rsid w:val="007F6D8B"/>
    <w:rsid w:val="007F737F"/>
    <w:rsid w:val="008122A4"/>
    <w:rsid w:val="00814BD7"/>
    <w:rsid w:val="00827AEA"/>
    <w:rsid w:val="00830561"/>
    <w:rsid w:val="008604BF"/>
    <w:rsid w:val="00871F67"/>
    <w:rsid w:val="00882CF4"/>
    <w:rsid w:val="0089153F"/>
    <w:rsid w:val="008A28B5"/>
    <w:rsid w:val="008B3EBB"/>
    <w:rsid w:val="008C5BB7"/>
    <w:rsid w:val="008D29E5"/>
    <w:rsid w:val="008D57B9"/>
    <w:rsid w:val="008E169C"/>
    <w:rsid w:val="00902AB1"/>
    <w:rsid w:val="00903B96"/>
    <w:rsid w:val="00917803"/>
    <w:rsid w:val="00924729"/>
    <w:rsid w:val="009472AD"/>
    <w:rsid w:val="00966E71"/>
    <w:rsid w:val="00971691"/>
    <w:rsid w:val="00982CF7"/>
    <w:rsid w:val="0098361A"/>
    <w:rsid w:val="00986BCD"/>
    <w:rsid w:val="009A033F"/>
    <w:rsid w:val="009A3AEC"/>
    <w:rsid w:val="009B45BF"/>
    <w:rsid w:val="009D1074"/>
    <w:rsid w:val="009D4A90"/>
    <w:rsid w:val="00A27909"/>
    <w:rsid w:val="00A3304B"/>
    <w:rsid w:val="00A405BB"/>
    <w:rsid w:val="00A50F8D"/>
    <w:rsid w:val="00A57756"/>
    <w:rsid w:val="00AC3995"/>
    <w:rsid w:val="00AC7DE3"/>
    <w:rsid w:val="00AE230E"/>
    <w:rsid w:val="00AF536B"/>
    <w:rsid w:val="00B03030"/>
    <w:rsid w:val="00B14D8F"/>
    <w:rsid w:val="00B36A67"/>
    <w:rsid w:val="00B6029A"/>
    <w:rsid w:val="00B6431B"/>
    <w:rsid w:val="00B64DF7"/>
    <w:rsid w:val="00B74CE4"/>
    <w:rsid w:val="00B824D6"/>
    <w:rsid w:val="00B905A5"/>
    <w:rsid w:val="00B91C7E"/>
    <w:rsid w:val="00B94DB1"/>
    <w:rsid w:val="00B957A0"/>
    <w:rsid w:val="00B97621"/>
    <w:rsid w:val="00B97F5B"/>
    <w:rsid w:val="00BA7BC6"/>
    <w:rsid w:val="00BB37C3"/>
    <w:rsid w:val="00BC73FC"/>
    <w:rsid w:val="00BD1306"/>
    <w:rsid w:val="00BD151D"/>
    <w:rsid w:val="00BD6187"/>
    <w:rsid w:val="00C107EE"/>
    <w:rsid w:val="00C24C53"/>
    <w:rsid w:val="00C3543B"/>
    <w:rsid w:val="00C40AA6"/>
    <w:rsid w:val="00C413A6"/>
    <w:rsid w:val="00C42AB0"/>
    <w:rsid w:val="00C43902"/>
    <w:rsid w:val="00C43CC7"/>
    <w:rsid w:val="00C4790C"/>
    <w:rsid w:val="00C57607"/>
    <w:rsid w:val="00C6004A"/>
    <w:rsid w:val="00C63F91"/>
    <w:rsid w:val="00C6483A"/>
    <w:rsid w:val="00C916FE"/>
    <w:rsid w:val="00CB60FA"/>
    <w:rsid w:val="00CC3477"/>
    <w:rsid w:val="00CD2F7A"/>
    <w:rsid w:val="00CD3C4E"/>
    <w:rsid w:val="00D00583"/>
    <w:rsid w:val="00D12306"/>
    <w:rsid w:val="00D15E96"/>
    <w:rsid w:val="00D25C75"/>
    <w:rsid w:val="00D27B4A"/>
    <w:rsid w:val="00D33ACE"/>
    <w:rsid w:val="00D3444F"/>
    <w:rsid w:val="00D345E5"/>
    <w:rsid w:val="00D41D11"/>
    <w:rsid w:val="00D63C04"/>
    <w:rsid w:val="00D655D1"/>
    <w:rsid w:val="00D75390"/>
    <w:rsid w:val="00DB629F"/>
    <w:rsid w:val="00DC12AF"/>
    <w:rsid w:val="00DC65EE"/>
    <w:rsid w:val="00DC6AB5"/>
    <w:rsid w:val="00DD5AEB"/>
    <w:rsid w:val="00E14925"/>
    <w:rsid w:val="00E2436D"/>
    <w:rsid w:val="00E26A54"/>
    <w:rsid w:val="00E301C7"/>
    <w:rsid w:val="00E4076D"/>
    <w:rsid w:val="00E40DF5"/>
    <w:rsid w:val="00E46A50"/>
    <w:rsid w:val="00E51218"/>
    <w:rsid w:val="00E65E5C"/>
    <w:rsid w:val="00E7121F"/>
    <w:rsid w:val="00E810A5"/>
    <w:rsid w:val="00E87EA7"/>
    <w:rsid w:val="00E95D2E"/>
    <w:rsid w:val="00E97637"/>
    <w:rsid w:val="00EB1AC1"/>
    <w:rsid w:val="00EB6C5C"/>
    <w:rsid w:val="00EC745A"/>
    <w:rsid w:val="00ED4EB2"/>
    <w:rsid w:val="00EF1947"/>
    <w:rsid w:val="00EF3E9E"/>
    <w:rsid w:val="00EF477D"/>
    <w:rsid w:val="00F000FC"/>
    <w:rsid w:val="00F10327"/>
    <w:rsid w:val="00F13AF2"/>
    <w:rsid w:val="00F20667"/>
    <w:rsid w:val="00F249FA"/>
    <w:rsid w:val="00F51960"/>
    <w:rsid w:val="00F57C7D"/>
    <w:rsid w:val="00F62465"/>
    <w:rsid w:val="00F81F69"/>
    <w:rsid w:val="00F84CC7"/>
    <w:rsid w:val="00F92457"/>
    <w:rsid w:val="00F96FF6"/>
    <w:rsid w:val="00FA2F2B"/>
    <w:rsid w:val="00FB3500"/>
    <w:rsid w:val="00FC1B7C"/>
    <w:rsid w:val="00FC7C8D"/>
    <w:rsid w:val="00FD3DF3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6F3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29FEE2-CB95-4C6A-9B7F-D86CBCA42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Hayley Quinn</cp:lastModifiedBy>
  <cp:revision>2</cp:revision>
  <dcterms:created xsi:type="dcterms:W3CDTF">2026-08-14T13:21:00Z</dcterms:created>
  <dcterms:modified xsi:type="dcterms:W3CDTF">2026-08-14T13:21:00Z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