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46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390"/>
        <w:gridCol w:w="3675"/>
        <w:gridCol w:w="2245"/>
        <w:gridCol w:w="157"/>
      </w:tblGrid>
      <w:tr w:rsidR="00372BB5" w14:paraId="4737160A" w14:textId="77777777" w:rsidTr="4639D6AC">
        <w:trPr>
          <w:gridAfter w:val="2"/>
          <w:wAfter w:w="2402" w:type="dxa"/>
          <w:trHeight w:val="1098"/>
        </w:trPr>
        <w:tc>
          <w:tcPr>
            <w:tcW w:w="6390" w:type="dxa"/>
            <w:tcBorders>
              <w:bottom w:val="single" w:sz="24" w:space="0" w:color="1BB6FF" w:themeColor="accent1" w:themeTint="99"/>
            </w:tcBorders>
          </w:tcPr>
          <w:p w14:paraId="31349396" w14:textId="6ABA3EE8" w:rsidR="00372BB5" w:rsidRDefault="00F84CC7" w:rsidP="008C5BB7">
            <w:pPr>
              <w:pStyle w:val="Title"/>
              <w:tabs>
                <w:tab w:val="left" w:pos="6480"/>
              </w:tabs>
              <w:rPr>
                <w:b/>
                <w:bCs/>
                <w:sz w:val="40"/>
                <w:szCs w:val="40"/>
              </w:rPr>
            </w:pPr>
            <w:r w:rsidRPr="00794769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6E0F8883" wp14:editId="64F4FFD3">
                  <wp:simplePos x="0" y="0"/>
                  <wp:positionH relativeFrom="page">
                    <wp:posOffset>-700405</wp:posOffset>
                  </wp:positionH>
                  <wp:positionV relativeFrom="page">
                    <wp:posOffset>-1066800</wp:posOffset>
                  </wp:positionV>
                  <wp:extent cx="7789731" cy="968807"/>
                  <wp:effectExtent l="0" t="0" r="0" b="0"/>
                  <wp:wrapNone/>
                  <wp:docPr id="96776956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769565" name="Picture 2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9731" cy="968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B3235">
              <w:rPr>
                <w:noProof/>
              </w:rPr>
              <w:t>ADMINISTRATION OFFICER</w:t>
            </w:r>
          </w:p>
          <w:p w14:paraId="3A2B85FA" w14:textId="6A1DDBB4" w:rsidR="007C3222" w:rsidRPr="007C3222" w:rsidRDefault="00A57756" w:rsidP="007C3222">
            <w:r>
              <w:rPr>
                <w:b/>
                <w:bCs/>
                <w:sz w:val="24"/>
                <w:szCs w:val="24"/>
              </w:rPr>
              <w:t>SALARY</w:t>
            </w:r>
            <w:r w:rsidR="00FD3DF3">
              <w:rPr>
                <w:b/>
                <w:bCs/>
                <w:sz w:val="24"/>
                <w:szCs w:val="24"/>
              </w:rPr>
              <w:t xml:space="preserve"> GRADE</w:t>
            </w:r>
            <w:r w:rsidR="00700D4D">
              <w:rPr>
                <w:b/>
                <w:bCs/>
                <w:sz w:val="24"/>
                <w:szCs w:val="24"/>
              </w:rPr>
              <w:t>:</w:t>
            </w:r>
            <w:r w:rsidR="00FD3DF3">
              <w:rPr>
                <w:b/>
                <w:bCs/>
                <w:sz w:val="24"/>
                <w:szCs w:val="24"/>
              </w:rPr>
              <w:t xml:space="preserve"> </w:t>
            </w:r>
            <w:r w:rsidR="003B3235">
              <w:rPr>
                <w:b/>
                <w:bCs/>
                <w:sz w:val="24"/>
                <w:szCs w:val="24"/>
              </w:rPr>
              <w:t>HBC3</w:t>
            </w:r>
          </w:p>
        </w:tc>
        <w:tc>
          <w:tcPr>
            <w:tcW w:w="3675" w:type="dxa"/>
            <w:tcBorders>
              <w:bottom w:val="single" w:sz="24" w:space="0" w:color="1BB6FF" w:themeColor="accent1" w:themeTint="99"/>
            </w:tcBorders>
          </w:tcPr>
          <w:p w14:paraId="32BF8DBB" w14:textId="77777777" w:rsidR="00372BB5" w:rsidRPr="00C3543B" w:rsidRDefault="00464888" w:rsidP="00365C93">
            <w:pPr>
              <w:pStyle w:val="RedText"/>
              <w:tabs>
                <w:tab w:val="left" w:pos="3150"/>
              </w:tabs>
              <w:jc w:val="right"/>
              <w:rPr>
                <w:lang w:val="en-GB"/>
              </w:rPr>
            </w:pPr>
            <w:r>
              <w:t>Halton Borough Council</w:t>
            </w:r>
            <w:r w:rsidR="00372BB5" w:rsidRPr="00C3543B">
              <w:rPr>
                <w:lang w:val="en-GB"/>
              </w:rPr>
              <w:t xml:space="preserve"> </w:t>
            </w:r>
          </w:p>
          <w:p w14:paraId="79AD0477" w14:textId="01824165" w:rsidR="00B824D6" w:rsidRPr="00DC65EE" w:rsidRDefault="006F64DF" w:rsidP="00B824D6">
            <w:pPr>
              <w:pStyle w:val="RedText"/>
              <w:tabs>
                <w:tab w:val="left" w:pos="1350"/>
              </w:tabs>
              <w:jc w:val="right"/>
            </w:pPr>
            <w:r w:rsidRPr="006F64DF">
              <w:t>resourcing</w:t>
            </w:r>
            <w:r w:rsidR="00464888" w:rsidRPr="006F64DF">
              <w:t>@halton.gov.uk</w:t>
            </w:r>
          </w:p>
          <w:p w14:paraId="7D9138A5" w14:textId="77777777" w:rsidR="00372BB5" w:rsidRDefault="00372BB5" w:rsidP="00365C93">
            <w:pPr>
              <w:jc w:val="right"/>
            </w:pPr>
          </w:p>
        </w:tc>
      </w:tr>
      <w:tr w:rsidR="00372BB5" w14:paraId="11627F1D" w14:textId="77777777" w:rsidTr="4639D6AC">
        <w:trPr>
          <w:gridAfter w:val="2"/>
          <w:wAfter w:w="2402" w:type="dxa"/>
        </w:trPr>
        <w:tc>
          <w:tcPr>
            <w:tcW w:w="10065" w:type="dxa"/>
            <w:gridSpan w:val="2"/>
            <w:tcBorders>
              <w:top w:val="single" w:sz="24" w:space="0" w:color="1BB6FF" w:themeColor="accent1" w:themeTint="99"/>
            </w:tcBorders>
          </w:tcPr>
          <w:p w14:paraId="27556077" w14:textId="77777777" w:rsidR="00372BB5" w:rsidRDefault="00464888" w:rsidP="00395C1F">
            <w:pPr>
              <w:pStyle w:val="Heading1"/>
              <w:spacing w:line="276" w:lineRule="auto"/>
            </w:pPr>
            <w:r w:rsidRPr="00464888">
              <w:rPr>
                <w:lang w:val="en-GB"/>
              </w:rPr>
              <w:t>Working at Halton</w:t>
            </w:r>
          </w:p>
        </w:tc>
      </w:tr>
      <w:tr w:rsidR="00365C93" w14:paraId="488A9B45" w14:textId="77777777" w:rsidTr="4639D6AC">
        <w:trPr>
          <w:gridAfter w:val="2"/>
          <w:wAfter w:w="2402" w:type="dxa"/>
        </w:trPr>
        <w:tc>
          <w:tcPr>
            <w:tcW w:w="10065" w:type="dxa"/>
            <w:gridSpan w:val="2"/>
            <w:tcBorders>
              <w:bottom w:val="single" w:sz="24" w:space="0" w:color="1BB6FF" w:themeColor="accent1" w:themeTint="99"/>
            </w:tcBorders>
          </w:tcPr>
          <w:p w14:paraId="0AB332C3" w14:textId="77777777" w:rsidR="00C6483A" w:rsidRPr="00C6483A" w:rsidRDefault="00C6483A" w:rsidP="00C6483A">
            <w:pPr>
              <w:spacing w:line="276" w:lineRule="auto"/>
            </w:pPr>
            <w:r w:rsidRPr="00C6483A">
              <w:t xml:space="preserve">All our colleagues at Halton have made a positive commitment to delivering great outcomes for our communities.  Whoever joins us will share that passion for outstanding service, and strongly align with the values which define our workplace culture: </w:t>
            </w:r>
          </w:p>
          <w:p w14:paraId="17AF114C" w14:textId="77777777" w:rsidR="00C6483A" w:rsidRPr="00C6483A" w:rsidRDefault="00C6483A" w:rsidP="00861352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Working Together – building fantastic relationships with colleagues and customers </w:t>
            </w:r>
          </w:p>
          <w:p w14:paraId="32375BC3" w14:textId="0EA51710" w:rsidR="00C6483A" w:rsidRPr="00C6483A" w:rsidRDefault="00C6483A" w:rsidP="00861352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Continuous Improvement – </w:t>
            </w:r>
            <w:r w:rsidR="00593983">
              <w:t>k</w:t>
            </w:r>
            <w:r w:rsidRPr="00C6483A">
              <w:t>eeping great service delivery at the heart of everything we do</w:t>
            </w:r>
          </w:p>
          <w:p w14:paraId="10C828CD" w14:textId="3A3431EA" w:rsidR="00C6483A" w:rsidRPr="00C6483A" w:rsidRDefault="00C6483A" w:rsidP="00861352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Personal Growth – </w:t>
            </w:r>
            <w:r w:rsidR="00593983">
              <w:t>l</w:t>
            </w:r>
            <w:r w:rsidRPr="00C6483A">
              <w:t xml:space="preserve">earning, growing and developing ourselves </w:t>
            </w:r>
          </w:p>
          <w:p w14:paraId="69D1F598" w14:textId="77777777" w:rsidR="00C6483A" w:rsidRDefault="00C6483A" w:rsidP="00861352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Accountability – doing what we say we are going to do</w:t>
            </w:r>
          </w:p>
          <w:p w14:paraId="36C7C01B" w14:textId="149D6528" w:rsidR="00C3543B" w:rsidRPr="00C6483A" w:rsidRDefault="00C3543B" w:rsidP="00861352">
            <w:pPr>
              <w:numPr>
                <w:ilvl w:val="0"/>
                <w:numId w:val="9"/>
              </w:numPr>
              <w:spacing w:line="276" w:lineRule="auto"/>
            </w:pPr>
            <w:r>
              <w:t xml:space="preserve">Inspiring </w:t>
            </w:r>
            <w:r w:rsidR="006D4B28">
              <w:t>L</w:t>
            </w:r>
            <w:r>
              <w:t>eadership – positive roles models and leading by example</w:t>
            </w:r>
          </w:p>
          <w:p w14:paraId="28219743" w14:textId="77777777" w:rsidR="00C6483A" w:rsidRDefault="00C6483A" w:rsidP="00C6483A">
            <w:pPr>
              <w:spacing w:line="276" w:lineRule="auto"/>
              <w:rPr>
                <w:i/>
                <w:iCs/>
              </w:rPr>
            </w:pPr>
          </w:p>
          <w:p w14:paraId="2BB4BBCF" w14:textId="15242ADA" w:rsidR="00C6483A" w:rsidRPr="00C6483A" w:rsidRDefault="00C6483A" w:rsidP="00C6483A">
            <w:pPr>
              <w:spacing w:line="276" w:lineRule="auto"/>
              <w:rPr>
                <w:i/>
                <w:iCs/>
              </w:rPr>
            </w:pPr>
            <w:r w:rsidRPr="00C6483A">
              <w:rPr>
                <w:i/>
                <w:iCs/>
              </w:rPr>
              <w:t xml:space="preserve">To read more about our values, click </w:t>
            </w:r>
            <w:hyperlink r:id="rId12" w:history="1">
              <w:r w:rsidRPr="00577543">
                <w:rPr>
                  <w:rStyle w:val="Hyperlink"/>
                  <w:i/>
                  <w:iCs/>
                </w:rPr>
                <w:t>HERE</w:t>
              </w:r>
            </w:hyperlink>
          </w:p>
          <w:p w14:paraId="4F95BF34" w14:textId="77777777" w:rsidR="00464888" w:rsidRPr="00464888" w:rsidRDefault="00464888" w:rsidP="00395C1F">
            <w:pPr>
              <w:spacing w:line="276" w:lineRule="auto"/>
              <w:rPr>
                <w:i/>
                <w:iCs/>
              </w:rPr>
            </w:pPr>
          </w:p>
          <w:p w14:paraId="3ED500E9" w14:textId="77777777" w:rsidR="00C6483A" w:rsidRPr="00636DBD" w:rsidRDefault="00C6483A" w:rsidP="00C6483A">
            <w:pPr>
              <w:rPr>
                <w:b/>
                <w:bCs/>
              </w:rPr>
            </w:pPr>
            <w:r>
              <w:rPr>
                <w:b/>
                <w:bCs/>
              </w:rPr>
              <w:t>We</w:t>
            </w:r>
            <w:r w:rsidRPr="00636DBD">
              <w:rPr>
                <w:b/>
                <w:bCs/>
              </w:rPr>
              <w:t xml:space="preserve"> are immensely proud that when asked what’s great about working for Halton, the most popular response from our workforce has been ‘</w:t>
            </w:r>
            <w:r w:rsidRPr="00636DBD">
              <w:rPr>
                <w:b/>
                <w:bCs/>
                <w:i/>
                <w:iCs/>
              </w:rPr>
              <w:t>our colleagues’</w:t>
            </w:r>
            <w:r w:rsidRPr="00636DBD">
              <w:rPr>
                <w:b/>
                <w:bCs/>
              </w:rPr>
              <w:t>.</w:t>
            </w:r>
          </w:p>
          <w:p w14:paraId="0C90CE61" w14:textId="77777777" w:rsidR="00464888" w:rsidRPr="00464888" w:rsidRDefault="00464888" w:rsidP="00395C1F">
            <w:pPr>
              <w:spacing w:line="276" w:lineRule="auto"/>
              <w:rPr>
                <w:b/>
                <w:bCs/>
              </w:rPr>
            </w:pPr>
          </w:p>
          <w:p w14:paraId="2A4A09A6" w14:textId="77777777" w:rsidR="00C6483A" w:rsidRPr="00C6483A" w:rsidRDefault="00C6483A" w:rsidP="00C6483A">
            <w:pPr>
              <w:spacing w:line="276" w:lineRule="auto"/>
            </w:pPr>
            <w:r w:rsidRPr="00C6483A">
              <w:t>Aside from working with a great team, our employees have access to a fantastic range of benefits, including:</w:t>
            </w:r>
          </w:p>
          <w:p w14:paraId="7560F7CC" w14:textId="77777777" w:rsidR="00C6483A" w:rsidRPr="00C6483A" w:rsidRDefault="00C6483A" w:rsidP="00861352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A generous annual holiday allowance starting at 34 days per year (including bank holidays), increasing with long service</w:t>
            </w:r>
          </w:p>
          <w:p w14:paraId="240F4CCA" w14:textId="77777777" w:rsidR="00C6483A" w:rsidRPr="00C6483A" w:rsidRDefault="00C6483A" w:rsidP="00861352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Membership of our defined benefit, salary-linked pension scheme </w:t>
            </w:r>
            <w:r w:rsidR="00C3543B">
              <w:t>with generous Employer Contributions</w:t>
            </w:r>
          </w:p>
          <w:p w14:paraId="7A01A8A3" w14:textId="77777777" w:rsidR="00C6483A" w:rsidRPr="00C6483A" w:rsidRDefault="00C6483A" w:rsidP="00861352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>3 x Salary Life Cover via Local Government Pension Scheme</w:t>
            </w:r>
          </w:p>
          <w:p w14:paraId="2CAF6B74" w14:textId="77777777" w:rsidR="00C6483A" w:rsidRPr="00C6483A" w:rsidRDefault="00C6483A" w:rsidP="00861352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Investment in your personal development </w:t>
            </w:r>
          </w:p>
          <w:p w14:paraId="60BA0CE4" w14:textId="77777777" w:rsidR="00C6483A" w:rsidRPr="00C6483A" w:rsidRDefault="00C6483A" w:rsidP="00861352">
            <w:pPr>
              <w:numPr>
                <w:ilvl w:val="0"/>
                <w:numId w:val="9"/>
              </w:numPr>
              <w:spacing w:line="276" w:lineRule="auto"/>
            </w:pPr>
            <w:r w:rsidRPr="00C6483A">
              <w:t xml:space="preserve">Free Car Parking at HBC sites </w:t>
            </w:r>
          </w:p>
          <w:p w14:paraId="0A526467" w14:textId="77777777" w:rsidR="00861352" w:rsidRPr="00FC2B03" w:rsidRDefault="00861352" w:rsidP="00861352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="Segoe UI"/>
                <w:color w:val="005982" w:themeColor="accent1"/>
                <w:sz w:val="20"/>
                <w:szCs w:val="20"/>
              </w:rPr>
            </w:pPr>
            <w:r w:rsidRPr="00FC2B03">
              <w:rPr>
                <w:rStyle w:val="normaltextrun"/>
                <w:rFonts w:asciiTheme="minorHAnsi" w:eastAsiaTheme="majorEastAsia" w:hAnsiTheme="minorHAnsi" w:cs="Segoe UI"/>
                <w:color w:val="005982" w:themeColor="accent1"/>
                <w:sz w:val="20"/>
                <w:szCs w:val="20"/>
                <w:lang w:val="en-US"/>
              </w:rPr>
              <w:t>Flexible / hybrid working arrangements available </w:t>
            </w:r>
            <w:r w:rsidRPr="00FC2B03">
              <w:rPr>
                <w:rStyle w:val="eop"/>
                <w:rFonts w:asciiTheme="minorHAnsi" w:hAnsiTheme="minorHAnsi" w:cs="Segoe UI"/>
                <w:color w:val="005982" w:themeColor="accent1"/>
                <w:sz w:val="20"/>
                <w:szCs w:val="20"/>
              </w:rPr>
              <w:t> </w:t>
            </w:r>
          </w:p>
          <w:p w14:paraId="15E26DFB" w14:textId="77777777" w:rsidR="00861352" w:rsidRPr="00FC2B03" w:rsidRDefault="00861352" w:rsidP="00861352">
            <w:pPr>
              <w:pStyle w:val="paragraph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="Segoe UI"/>
                <w:color w:val="005982" w:themeColor="accent1"/>
                <w:sz w:val="20"/>
                <w:szCs w:val="20"/>
              </w:rPr>
            </w:pPr>
            <w:r w:rsidRPr="00FC2B03">
              <w:rPr>
                <w:rStyle w:val="normaltextrun"/>
                <w:rFonts w:asciiTheme="minorHAnsi" w:eastAsiaTheme="majorEastAsia" w:hAnsiTheme="minorHAnsi" w:cs="Segoe UI"/>
                <w:color w:val="005982" w:themeColor="accent1"/>
                <w:sz w:val="20"/>
                <w:szCs w:val="20"/>
                <w:lang w:val="en-US"/>
              </w:rPr>
              <w:t>Extensive employee benefits platform including discounted shopping, car leasing, gym memberships, wellbeing hub and Employee Assistance </w:t>
            </w:r>
            <w:proofErr w:type="spellStart"/>
            <w:r w:rsidRPr="00FC2B03">
              <w:rPr>
                <w:rStyle w:val="normaltextrun"/>
                <w:rFonts w:asciiTheme="minorHAnsi" w:eastAsiaTheme="majorEastAsia" w:hAnsiTheme="minorHAnsi" w:cs="Segoe UI"/>
                <w:color w:val="005982" w:themeColor="accent1"/>
                <w:sz w:val="20"/>
                <w:szCs w:val="20"/>
                <w:lang w:val="en-US"/>
              </w:rPr>
              <w:t>Programme</w:t>
            </w:r>
            <w:proofErr w:type="spellEnd"/>
            <w:r w:rsidRPr="00FC2B03">
              <w:rPr>
                <w:rStyle w:val="normaltextrun"/>
                <w:rFonts w:asciiTheme="minorHAnsi" w:eastAsiaTheme="majorEastAsia" w:hAnsiTheme="minorHAnsi" w:cs="Segoe UI"/>
                <w:color w:val="005982" w:themeColor="accent1"/>
                <w:sz w:val="20"/>
                <w:szCs w:val="20"/>
                <w:lang w:val="en-US"/>
              </w:rPr>
              <w:t>.</w:t>
            </w:r>
            <w:r w:rsidRPr="00FC2B03">
              <w:rPr>
                <w:rStyle w:val="eop"/>
                <w:rFonts w:asciiTheme="minorHAnsi" w:hAnsiTheme="minorHAnsi" w:cs="Segoe UI"/>
                <w:color w:val="005982" w:themeColor="accent1"/>
                <w:sz w:val="20"/>
                <w:szCs w:val="20"/>
              </w:rPr>
              <w:t> </w:t>
            </w:r>
          </w:p>
          <w:p w14:paraId="7FE1293E" w14:textId="77777777" w:rsidR="00C6483A" w:rsidRPr="00861352" w:rsidRDefault="00C6483A" w:rsidP="00C6483A">
            <w:pPr>
              <w:spacing w:line="276" w:lineRule="auto"/>
              <w:rPr>
                <w:i/>
                <w:iCs/>
                <w:lang w:val="en-GB"/>
              </w:rPr>
            </w:pPr>
          </w:p>
          <w:p w14:paraId="7BF820F6" w14:textId="3A702A20" w:rsidR="00365C93" w:rsidRPr="00C6483A" w:rsidRDefault="00C6483A" w:rsidP="00395C1F">
            <w:pPr>
              <w:spacing w:line="276" w:lineRule="auto"/>
              <w:rPr>
                <w:i/>
                <w:iCs/>
              </w:rPr>
            </w:pPr>
            <w:r w:rsidRPr="00C6483A">
              <w:rPr>
                <w:i/>
                <w:iCs/>
              </w:rPr>
              <w:t xml:space="preserve">For further information about all the benefits we offer, please click </w:t>
            </w:r>
            <w:hyperlink r:id="rId13" w:history="1">
              <w:r w:rsidRPr="00577543">
                <w:rPr>
                  <w:rStyle w:val="Hyperlink"/>
                  <w:i/>
                  <w:iCs/>
                </w:rPr>
                <w:t>HERE</w:t>
              </w:r>
            </w:hyperlink>
            <w:r w:rsidRPr="00577543">
              <w:rPr>
                <w:i/>
                <w:iCs/>
              </w:rPr>
              <w:t>.</w:t>
            </w:r>
          </w:p>
          <w:p w14:paraId="79157DDE" w14:textId="77777777" w:rsidR="00365C93" w:rsidRDefault="00365C93" w:rsidP="00395C1F">
            <w:pPr>
              <w:spacing w:line="276" w:lineRule="auto"/>
            </w:pPr>
          </w:p>
        </w:tc>
      </w:tr>
      <w:tr w:rsidR="00365C93" w14:paraId="50834A06" w14:textId="77777777" w:rsidTr="4639D6AC">
        <w:trPr>
          <w:gridAfter w:val="2"/>
          <w:wAfter w:w="2402" w:type="dxa"/>
        </w:trPr>
        <w:tc>
          <w:tcPr>
            <w:tcW w:w="10065" w:type="dxa"/>
            <w:gridSpan w:val="2"/>
            <w:tcBorders>
              <w:top w:val="single" w:sz="24" w:space="0" w:color="1BB6FF" w:themeColor="accent1" w:themeTint="99"/>
            </w:tcBorders>
          </w:tcPr>
          <w:p w14:paraId="08737605" w14:textId="0F225152" w:rsidR="00A27909" w:rsidRPr="00A27909" w:rsidRDefault="00464888" w:rsidP="00A27909">
            <w:pPr>
              <w:pStyle w:val="Heading1"/>
              <w:spacing w:line="360" w:lineRule="auto"/>
              <w:rPr>
                <w:lang w:val="en-GB"/>
              </w:rPr>
            </w:pPr>
            <w:r w:rsidRPr="00464888">
              <w:rPr>
                <w:lang w:val="en-GB"/>
              </w:rPr>
              <w:t xml:space="preserve">About the Job </w:t>
            </w:r>
          </w:p>
        </w:tc>
      </w:tr>
      <w:tr w:rsidR="00464888" w14:paraId="553AA05E" w14:textId="77777777" w:rsidTr="4639D6AC">
        <w:trPr>
          <w:gridAfter w:val="2"/>
          <w:wAfter w:w="2402" w:type="dxa"/>
        </w:trPr>
        <w:tc>
          <w:tcPr>
            <w:tcW w:w="10065" w:type="dxa"/>
            <w:gridSpan w:val="2"/>
          </w:tcPr>
          <w:p w14:paraId="3327F2DC" w14:textId="77777777" w:rsidR="00125937" w:rsidRPr="00125937" w:rsidRDefault="00125937" w:rsidP="00125937">
            <w:pPr>
              <w:spacing w:line="276" w:lineRule="auto"/>
              <w:rPr>
                <w:lang w:val="en-GB"/>
              </w:rPr>
            </w:pPr>
            <w:r w:rsidRPr="00125937">
              <w:rPr>
                <w:lang w:val="en-GB"/>
              </w:rPr>
              <w:t>You will be working within the Education, Inclusion and Provision department based at Rutland House in Runcorn and will provide support to a busy Business Support Team.</w:t>
            </w:r>
          </w:p>
          <w:p w14:paraId="3F10ECF2" w14:textId="77777777" w:rsidR="007807FB" w:rsidRDefault="007807FB" w:rsidP="003329C7">
            <w:pPr>
              <w:spacing w:line="276" w:lineRule="auto"/>
            </w:pPr>
          </w:p>
          <w:p w14:paraId="5BD79E2A" w14:textId="1B7A331F" w:rsidR="007807FB" w:rsidRDefault="007807FB" w:rsidP="003329C7">
            <w:pPr>
              <w:spacing w:line="276" w:lineRule="auto"/>
            </w:pPr>
            <w:r>
              <w:t>More specific responsibilities include</w:t>
            </w:r>
            <w:r w:rsidR="002A0AC2">
              <w:t>:</w:t>
            </w:r>
          </w:p>
          <w:p w14:paraId="38E3E6E8" w14:textId="0BEDAF87" w:rsidR="00C32051" w:rsidRPr="00C32051" w:rsidRDefault="00C32051" w:rsidP="00C32051">
            <w:pPr>
              <w:numPr>
                <w:ilvl w:val="0"/>
                <w:numId w:val="9"/>
              </w:numPr>
              <w:spacing w:line="276" w:lineRule="auto"/>
              <w:rPr>
                <w:lang w:val="en-GB"/>
              </w:rPr>
            </w:pPr>
            <w:r w:rsidRPr="00C32051">
              <w:rPr>
                <w:lang w:val="en-GB"/>
              </w:rPr>
              <w:t>Responsib</w:t>
            </w:r>
            <w:r>
              <w:rPr>
                <w:lang w:val="en-GB"/>
              </w:rPr>
              <w:t xml:space="preserve">ility </w:t>
            </w:r>
            <w:r w:rsidRPr="00C32051">
              <w:rPr>
                <w:lang w:val="en-GB"/>
              </w:rPr>
              <w:t>for data entry onto service specific IT systems</w:t>
            </w:r>
          </w:p>
          <w:p w14:paraId="0B2CF220" w14:textId="3F569DB6" w:rsidR="006053D9" w:rsidRPr="006053D9" w:rsidRDefault="006053D9" w:rsidP="006053D9">
            <w:pPr>
              <w:numPr>
                <w:ilvl w:val="0"/>
                <w:numId w:val="9"/>
              </w:numPr>
              <w:spacing w:line="276" w:lineRule="auto"/>
              <w:rPr>
                <w:lang w:val="en-GB"/>
              </w:rPr>
            </w:pPr>
            <w:r w:rsidRPr="4639D6AC">
              <w:rPr>
                <w:lang w:val="en-GB"/>
              </w:rPr>
              <w:t>Provision of administrative support to customers of the shared service when preparing for audits and inspections</w:t>
            </w:r>
          </w:p>
          <w:p w14:paraId="136368F6" w14:textId="23816321" w:rsidR="00D100D4" w:rsidRPr="00D100D4" w:rsidRDefault="00D100D4" w:rsidP="00D100D4">
            <w:pPr>
              <w:numPr>
                <w:ilvl w:val="0"/>
                <w:numId w:val="9"/>
              </w:numPr>
              <w:spacing w:line="276" w:lineRule="auto"/>
              <w:rPr>
                <w:lang w:val="en-GB"/>
              </w:rPr>
            </w:pPr>
            <w:r w:rsidRPr="4639D6AC">
              <w:rPr>
                <w:lang w:val="en-GB"/>
              </w:rPr>
              <w:t>Creation and assistance in the maintenance of manual and computerised filing systems to enable up to date and accurate information to be retained and retrieved</w:t>
            </w:r>
          </w:p>
          <w:p w14:paraId="3872CCF4" w14:textId="43B6F278" w:rsidR="00E4204A" w:rsidRPr="00E4204A" w:rsidRDefault="00E4204A" w:rsidP="00E4204A">
            <w:pPr>
              <w:numPr>
                <w:ilvl w:val="0"/>
                <w:numId w:val="9"/>
              </w:numPr>
              <w:spacing w:line="276" w:lineRule="auto"/>
              <w:rPr>
                <w:lang w:val="en-GB"/>
              </w:rPr>
            </w:pPr>
            <w:r w:rsidRPr="00E4204A">
              <w:rPr>
                <w:lang w:val="en-GB"/>
              </w:rPr>
              <w:lastRenderedPageBreak/>
              <w:t>Assistance in the administration of financial transactions including placing orders, goods receipting and dealing with enquiries</w:t>
            </w:r>
          </w:p>
          <w:p w14:paraId="58939176" w14:textId="67DB01A6" w:rsidR="004864FA" w:rsidRPr="004864FA" w:rsidRDefault="004864FA" w:rsidP="004864FA">
            <w:pPr>
              <w:numPr>
                <w:ilvl w:val="0"/>
                <w:numId w:val="9"/>
              </w:numPr>
              <w:spacing w:line="276" w:lineRule="auto"/>
              <w:rPr>
                <w:lang w:val="en-GB"/>
              </w:rPr>
            </w:pPr>
            <w:r>
              <w:rPr>
                <w:lang w:val="en-GB"/>
              </w:rPr>
              <w:t>Responsibility</w:t>
            </w:r>
            <w:r w:rsidRPr="004864FA">
              <w:rPr>
                <w:lang w:val="en-GB"/>
              </w:rPr>
              <w:t xml:space="preserve"> for the efficient organisation of internal, external and multi-agency meetings including arranging meetings, preparing and sending out agendas, booking rooms, attending and taking minutes of meetings, distributing minutes and following up on actions as appropriate</w:t>
            </w:r>
          </w:p>
          <w:p w14:paraId="0CAD5826" w14:textId="793BF0BB" w:rsidR="0020782C" w:rsidRPr="0020782C" w:rsidRDefault="0020782C" w:rsidP="0020782C">
            <w:pPr>
              <w:numPr>
                <w:ilvl w:val="0"/>
                <w:numId w:val="9"/>
              </w:numPr>
              <w:spacing w:line="276" w:lineRule="auto"/>
              <w:rPr>
                <w:lang w:val="en-GB"/>
              </w:rPr>
            </w:pPr>
            <w:r w:rsidRPr="0020782C">
              <w:rPr>
                <w:lang w:val="en-GB"/>
              </w:rPr>
              <w:t>Respond</w:t>
            </w:r>
            <w:r>
              <w:rPr>
                <w:lang w:val="en-GB"/>
              </w:rPr>
              <w:t>ing</w:t>
            </w:r>
            <w:r w:rsidRPr="0020782C">
              <w:rPr>
                <w:lang w:val="en-GB"/>
              </w:rPr>
              <w:t xml:space="preserve"> to with service specific enquiries, assess the urgency of enquiries and handle appropriately</w:t>
            </w:r>
          </w:p>
          <w:p w14:paraId="2AF69379" w14:textId="77777777" w:rsidR="00846357" w:rsidRPr="00846357" w:rsidRDefault="00846357" w:rsidP="00846357">
            <w:pPr>
              <w:numPr>
                <w:ilvl w:val="0"/>
                <w:numId w:val="9"/>
              </w:numPr>
              <w:spacing w:line="276" w:lineRule="auto"/>
              <w:rPr>
                <w:lang w:val="en-GB"/>
              </w:rPr>
            </w:pPr>
            <w:r w:rsidRPr="00846357">
              <w:rPr>
                <w:lang w:val="en-GB"/>
              </w:rPr>
              <w:t>Provision of a word processing service including typing letters, short reports, presentations, client notes etc</w:t>
            </w:r>
          </w:p>
          <w:p w14:paraId="6B096A09" w14:textId="2E94CD1C" w:rsidR="007B5EBF" w:rsidRPr="007B5EBF" w:rsidRDefault="007B5EBF" w:rsidP="007B5EBF">
            <w:pPr>
              <w:numPr>
                <w:ilvl w:val="0"/>
                <w:numId w:val="9"/>
              </w:numPr>
              <w:spacing w:line="276" w:lineRule="auto"/>
              <w:rPr>
                <w:lang w:val="en-GB"/>
              </w:rPr>
            </w:pPr>
            <w:r w:rsidRPr="007B5EBF">
              <w:rPr>
                <w:lang w:val="en-GB"/>
              </w:rPr>
              <w:t>Responsibi</w:t>
            </w:r>
            <w:r>
              <w:rPr>
                <w:lang w:val="en-GB"/>
              </w:rPr>
              <w:t>lity</w:t>
            </w:r>
            <w:r w:rsidRPr="007B5EBF">
              <w:rPr>
                <w:lang w:val="en-GB"/>
              </w:rPr>
              <w:t xml:space="preserve"> for updating and monitoring Council’s Record of employee lone working</w:t>
            </w:r>
          </w:p>
          <w:p w14:paraId="2ABD5C05" w14:textId="56BBF0FB" w:rsidR="000B3461" w:rsidRPr="000B3461" w:rsidRDefault="000B3461" w:rsidP="000B3461">
            <w:pPr>
              <w:numPr>
                <w:ilvl w:val="0"/>
                <w:numId w:val="9"/>
              </w:numPr>
              <w:spacing w:line="276" w:lineRule="auto"/>
              <w:rPr>
                <w:lang w:val="en-GB"/>
              </w:rPr>
            </w:pPr>
            <w:r w:rsidRPr="4639D6AC">
              <w:rPr>
                <w:lang w:val="en-GB"/>
              </w:rPr>
              <w:t>Provision of general administrative support as and when required including filing and photocopying</w:t>
            </w:r>
          </w:p>
          <w:p w14:paraId="31D62768" w14:textId="0381CE10" w:rsidR="006F64DF" w:rsidRDefault="00487862" w:rsidP="00181676">
            <w:pPr>
              <w:numPr>
                <w:ilvl w:val="0"/>
                <w:numId w:val="9"/>
              </w:numPr>
              <w:spacing w:line="276" w:lineRule="auto"/>
            </w:pPr>
            <w:r w:rsidRPr="00487862">
              <w:t>Undertake any other duties and responsibilities as may be assigned from time to time, which are commensurate with the grade of the job.</w:t>
            </w:r>
          </w:p>
          <w:p w14:paraId="57BBA876" w14:textId="6CF2A1D3" w:rsidR="003329C7" w:rsidRDefault="003329C7" w:rsidP="003329C7">
            <w:pPr>
              <w:spacing w:line="276" w:lineRule="auto"/>
            </w:pPr>
          </w:p>
        </w:tc>
      </w:tr>
      <w:tr w:rsidR="00365C93" w14:paraId="052D3F24" w14:textId="77777777" w:rsidTr="4639D6AC">
        <w:trPr>
          <w:gridAfter w:val="2"/>
          <w:wAfter w:w="2402" w:type="dxa"/>
        </w:trPr>
        <w:tc>
          <w:tcPr>
            <w:tcW w:w="10065" w:type="dxa"/>
            <w:gridSpan w:val="2"/>
            <w:tcBorders>
              <w:top w:val="single" w:sz="24" w:space="0" w:color="1BB6FF" w:themeColor="accent1" w:themeTint="99"/>
            </w:tcBorders>
          </w:tcPr>
          <w:p w14:paraId="45270666" w14:textId="77777777" w:rsidR="00365C93" w:rsidRDefault="00464888" w:rsidP="00395C1F">
            <w:pPr>
              <w:pStyle w:val="Heading1"/>
              <w:spacing w:line="360" w:lineRule="auto"/>
            </w:pPr>
            <w:r>
              <w:lastRenderedPageBreak/>
              <w:t>About You</w:t>
            </w:r>
          </w:p>
        </w:tc>
      </w:tr>
      <w:tr w:rsidR="00464888" w14:paraId="17CD1997" w14:textId="77777777" w:rsidTr="4639D6AC">
        <w:trPr>
          <w:gridAfter w:val="2"/>
          <w:wAfter w:w="2402" w:type="dxa"/>
        </w:trPr>
        <w:tc>
          <w:tcPr>
            <w:tcW w:w="10065" w:type="dxa"/>
            <w:gridSpan w:val="2"/>
          </w:tcPr>
          <w:p w14:paraId="13FED51D" w14:textId="54BFC5DE" w:rsidR="00924729" w:rsidRPr="006B37E8" w:rsidRDefault="006B37E8" w:rsidP="00FE52AB">
            <w:pPr>
              <w:spacing w:line="276" w:lineRule="auto"/>
            </w:pPr>
            <w:r>
              <w:t xml:space="preserve">It is essential that the successful post holder possesses </w:t>
            </w:r>
            <w:bookmarkStart w:id="0" w:name="OLE_LINK1"/>
            <w:r w:rsidRPr="006B37E8">
              <w:t xml:space="preserve">3 x GCSE Grade C passes or equivalent qualifications to include </w:t>
            </w:r>
            <w:proofErr w:type="spellStart"/>
            <w:r w:rsidRPr="006B37E8">
              <w:t>Maths</w:t>
            </w:r>
            <w:proofErr w:type="spellEnd"/>
            <w:r w:rsidRPr="006B37E8">
              <w:t xml:space="preserve"> and English, or the ability to demonstrate relevant experience</w:t>
            </w:r>
            <w:bookmarkEnd w:id="0"/>
          </w:p>
          <w:p w14:paraId="5B59C699" w14:textId="77777777" w:rsidR="008A28B5" w:rsidRPr="006B37E8" w:rsidRDefault="008A28B5" w:rsidP="00FE52AB">
            <w:pPr>
              <w:spacing w:line="276" w:lineRule="auto"/>
            </w:pPr>
          </w:p>
          <w:p w14:paraId="77B47622" w14:textId="0A90A0F2" w:rsidR="008A28B5" w:rsidRDefault="008A28B5" w:rsidP="00FE52AB">
            <w:pPr>
              <w:spacing w:line="276" w:lineRule="auto"/>
            </w:pPr>
            <w:r>
              <w:t xml:space="preserve">In addition </w:t>
            </w:r>
            <w:r w:rsidR="00213E7B">
              <w:t>you</w:t>
            </w:r>
            <w:r>
              <w:t xml:space="preserve"> will have:</w:t>
            </w:r>
          </w:p>
          <w:p w14:paraId="0150C1E9" w14:textId="1F357AAD" w:rsidR="008A28B5" w:rsidRDefault="00355661" w:rsidP="00181676">
            <w:pPr>
              <w:numPr>
                <w:ilvl w:val="0"/>
                <w:numId w:val="9"/>
              </w:numPr>
              <w:spacing w:line="276" w:lineRule="auto"/>
            </w:pPr>
            <w:r w:rsidRPr="00355661">
              <w:t>Thorough knowledge, use and experience of IT packages including Microsoft Office</w:t>
            </w:r>
          </w:p>
          <w:p w14:paraId="59E594CB" w14:textId="78434684" w:rsidR="00355661" w:rsidRDefault="00F92F95" w:rsidP="00181676">
            <w:pPr>
              <w:numPr>
                <w:ilvl w:val="0"/>
                <w:numId w:val="9"/>
              </w:numPr>
              <w:spacing w:line="276" w:lineRule="auto"/>
            </w:pPr>
            <w:r w:rsidRPr="00F92F95">
              <w:t>Experience of managing administrative and information systems</w:t>
            </w:r>
          </w:p>
          <w:p w14:paraId="3417AC76" w14:textId="0F670F81" w:rsidR="00197CCC" w:rsidRDefault="00197CCC" w:rsidP="00181676">
            <w:pPr>
              <w:numPr>
                <w:ilvl w:val="0"/>
                <w:numId w:val="9"/>
              </w:numPr>
              <w:spacing w:line="276" w:lineRule="auto"/>
            </w:pPr>
            <w:r w:rsidRPr="00197CCC">
              <w:t xml:space="preserve">Experience of meeting administration including taking minutes and </w:t>
            </w:r>
            <w:proofErr w:type="spellStart"/>
            <w:r w:rsidRPr="00197CCC">
              <w:t>organising</w:t>
            </w:r>
            <w:proofErr w:type="spellEnd"/>
            <w:r w:rsidRPr="00197CCC">
              <w:t xml:space="preserve"> meetings using Microsoft Outlook</w:t>
            </w:r>
          </w:p>
          <w:p w14:paraId="6ED64FAD" w14:textId="77777777" w:rsidR="00EA5DCB" w:rsidRPr="00EA5DCB" w:rsidRDefault="00EA5DCB" w:rsidP="00EA5DCB">
            <w:pPr>
              <w:numPr>
                <w:ilvl w:val="0"/>
                <w:numId w:val="9"/>
              </w:numPr>
              <w:spacing w:line="276" w:lineRule="auto"/>
              <w:rPr>
                <w:lang w:val="en-GB"/>
              </w:rPr>
            </w:pPr>
            <w:r w:rsidRPr="00EA5DCB">
              <w:rPr>
                <w:lang w:val="en-GB"/>
              </w:rPr>
              <w:t>An awareness of the importance of confidentiality</w:t>
            </w:r>
          </w:p>
          <w:p w14:paraId="0EC1AFD7" w14:textId="269C500B" w:rsidR="00EA5DCB" w:rsidRDefault="00ED06A6" w:rsidP="00181676">
            <w:pPr>
              <w:numPr>
                <w:ilvl w:val="0"/>
                <w:numId w:val="9"/>
              </w:numPr>
              <w:spacing w:line="276" w:lineRule="auto"/>
            </w:pPr>
            <w:r w:rsidRPr="00ED06A6">
              <w:t>Excellent communication skills</w:t>
            </w:r>
          </w:p>
          <w:p w14:paraId="144E6205" w14:textId="5BB8F3EB" w:rsidR="00ED06A6" w:rsidRDefault="004873F2" w:rsidP="00181676">
            <w:pPr>
              <w:numPr>
                <w:ilvl w:val="0"/>
                <w:numId w:val="9"/>
              </w:numPr>
              <w:spacing w:line="276" w:lineRule="auto"/>
            </w:pPr>
            <w:r w:rsidRPr="004873F2">
              <w:t>Good typing skills</w:t>
            </w:r>
          </w:p>
          <w:p w14:paraId="5A604A01" w14:textId="5F6C74A9" w:rsidR="00F561B1" w:rsidRDefault="00427D56" w:rsidP="00181676">
            <w:pPr>
              <w:numPr>
                <w:ilvl w:val="0"/>
                <w:numId w:val="9"/>
              </w:numPr>
              <w:spacing w:line="276" w:lineRule="auto"/>
            </w:pPr>
            <w:r>
              <w:t>The a</w:t>
            </w:r>
            <w:r w:rsidR="00F561B1" w:rsidRPr="00F561B1">
              <w:t>bility to work to tight deadlines</w:t>
            </w:r>
          </w:p>
          <w:p w14:paraId="099B5464" w14:textId="77777777" w:rsidR="00427D56" w:rsidRPr="00427D56" w:rsidRDefault="00427D56" w:rsidP="00427D56">
            <w:pPr>
              <w:numPr>
                <w:ilvl w:val="0"/>
                <w:numId w:val="9"/>
              </w:numPr>
              <w:spacing w:line="276" w:lineRule="auto"/>
              <w:rPr>
                <w:lang w:val="en-GB"/>
              </w:rPr>
            </w:pPr>
            <w:r w:rsidRPr="00427D56">
              <w:rPr>
                <w:lang w:val="en-GB"/>
              </w:rPr>
              <w:t>A willingness to work as part of a team</w:t>
            </w:r>
          </w:p>
          <w:p w14:paraId="74A2ABEF" w14:textId="77777777" w:rsidR="00EC745A" w:rsidRDefault="00EC745A" w:rsidP="00FE52AB">
            <w:pPr>
              <w:spacing w:line="276" w:lineRule="auto"/>
            </w:pPr>
          </w:p>
          <w:p w14:paraId="33DBF184" w14:textId="20ED975B" w:rsidR="00814BD7" w:rsidRDefault="008122A4" w:rsidP="00FE52AB">
            <w:pPr>
              <w:spacing w:line="276" w:lineRule="auto"/>
            </w:pPr>
            <w:r>
              <w:t>The Council and its schools are committed to safeguarding and promoting the welfare of children, young people and adults and expect all staff, workers and volunteers to share its commitment.</w:t>
            </w:r>
          </w:p>
        </w:tc>
      </w:tr>
      <w:tr w:rsidR="00464888" w14:paraId="09B21430" w14:textId="77777777" w:rsidTr="4639D6AC">
        <w:trPr>
          <w:gridAfter w:val="1"/>
          <w:wAfter w:w="157" w:type="dxa"/>
        </w:trPr>
        <w:tc>
          <w:tcPr>
            <w:tcW w:w="10065" w:type="dxa"/>
            <w:gridSpan w:val="2"/>
          </w:tcPr>
          <w:p w14:paraId="325B7805" w14:textId="77777777" w:rsidR="00464888" w:rsidRDefault="00464888" w:rsidP="00E301C7"/>
        </w:tc>
        <w:tc>
          <w:tcPr>
            <w:tcW w:w="2245" w:type="dxa"/>
          </w:tcPr>
          <w:p w14:paraId="7A181A33" w14:textId="77777777" w:rsidR="00464888" w:rsidRDefault="00464888"/>
        </w:tc>
      </w:tr>
      <w:tr w:rsidR="00464888" w14:paraId="26AE8840" w14:textId="77777777" w:rsidTr="4639D6AC">
        <w:tc>
          <w:tcPr>
            <w:tcW w:w="10065" w:type="dxa"/>
            <w:gridSpan w:val="2"/>
            <w:tcBorders>
              <w:top w:val="single" w:sz="24" w:space="0" w:color="1BB6FF" w:themeColor="accent1" w:themeTint="99"/>
            </w:tcBorders>
          </w:tcPr>
          <w:p w14:paraId="0FBD1A15" w14:textId="77777777" w:rsidR="00464888" w:rsidRDefault="00464888" w:rsidP="00E301C7"/>
        </w:tc>
        <w:tc>
          <w:tcPr>
            <w:tcW w:w="2402" w:type="dxa"/>
            <w:gridSpan w:val="2"/>
          </w:tcPr>
          <w:p w14:paraId="649E4449" w14:textId="77777777" w:rsidR="00464888" w:rsidRDefault="00464888"/>
        </w:tc>
      </w:tr>
      <w:tr w:rsidR="00464888" w14:paraId="771248AC" w14:textId="77777777" w:rsidTr="4639D6AC">
        <w:trPr>
          <w:gridAfter w:val="2"/>
          <w:wAfter w:w="2402" w:type="dxa"/>
          <w:trHeight w:val="333"/>
        </w:trPr>
        <w:tc>
          <w:tcPr>
            <w:tcW w:w="10065" w:type="dxa"/>
            <w:gridSpan w:val="2"/>
          </w:tcPr>
          <w:p w14:paraId="10ADD007" w14:textId="77777777" w:rsidR="00464888" w:rsidRDefault="00464888" w:rsidP="0009529B">
            <w:pPr>
              <w:jc w:val="right"/>
            </w:pPr>
          </w:p>
        </w:tc>
      </w:tr>
    </w:tbl>
    <w:p w14:paraId="137AEE2A" w14:textId="77777777" w:rsidR="00B97621" w:rsidRPr="00E301C7" w:rsidRDefault="00B97621" w:rsidP="00395C1F"/>
    <w:sectPr w:rsidR="00B97621" w:rsidRPr="00E301C7" w:rsidSect="00F84CC7">
      <w:pgSz w:w="12240" w:h="15840" w:code="1"/>
      <w:pgMar w:top="1440" w:right="1080" w:bottom="1440" w:left="108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F3B37" w14:textId="77777777" w:rsidR="00AC61FC" w:rsidRDefault="00AC61FC" w:rsidP="00BC73FC">
      <w:r>
        <w:separator/>
      </w:r>
    </w:p>
  </w:endnote>
  <w:endnote w:type="continuationSeparator" w:id="0">
    <w:p w14:paraId="2C58AA24" w14:textId="77777777" w:rsidR="00AC61FC" w:rsidRDefault="00AC61FC" w:rsidP="00BC73FC">
      <w:r>
        <w:continuationSeparator/>
      </w:r>
    </w:p>
  </w:endnote>
  <w:endnote w:type="continuationNotice" w:id="1">
    <w:p w14:paraId="413B5F07" w14:textId="77777777" w:rsidR="00AC61FC" w:rsidRDefault="00AC61F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C8626" w14:textId="77777777" w:rsidR="00AC61FC" w:rsidRDefault="00AC61FC" w:rsidP="00BC73FC">
      <w:r>
        <w:separator/>
      </w:r>
    </w:p>
  </w:footnote>
  <w:footnote w:type="continuationSeparator" w:id="0">
    <w:p w14:paraId="68EA1A55" w14:textId="77777777" w:rsidR="00AC61FC" w:rsidRDefault="00AC61FC" w:rsidP="00BC73FC">
      <w:r>
        <w:continuationSeparator/>
      </w:r>
    </w:p>
  </w:footnote>
  <w:footnote w:type="continuationNotice" w:id="1">
    <w:p w14:paraId="5BD7BF95" w14:textId="77777777" w:rsidR="00AC61FC" w:rsidRDefault="00AC61F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69201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DB65B3"/>
    <w:multiLevelType w:val="hybridMultilevel"/>
    <w:tmpl w:val="9E34B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E33FD"/>
    <w:multiLevelType w:val="multilevel"/>
    <w:tmpl w:val="78EA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D6087C"/>
    <w:multiLevelType w:val="multilevel"/>
    <w:tmpl w:val="43BA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730EAF"/>
    <w:multiLevelType w:val="hybridMultilevel"/>
    <w:tmpl w:val="E0640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80533"/>
    <w:multiLevelType w:val="multilevel"/>
    <w:tmpl w:val="2DB2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EFE3FBA"/>
    <w:multiLevelType w:val="multilevel"/>
    <w:tmpl w:val="12F0C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1D36168"/>
    <w:multiLevelType w:val="multilevel"/>
    <w:tmpl w:val="52BAFD6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8" w15:restartNumberingAfterBreak="0">
    <w:nsid w:val="283002A9"/>
    <w:multiLevelType w:val="multilevel"/>
    <w:tmpl w:val="8F1A5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AC4B29"/>
    <w:multiLevelType w:val="multilevel"/>
    <w:tmpl w:val="739A7E84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0" w15:restartNumberingAfterBreak="0">
    <w:nsid w:val="2EFD49EA"/>
    <w:multiLevelType w:val="multilevel"/>
    <w:tmpl w:val="9E8E1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ADC5AF8"/>
    <w:multiLevelType w:val="multilevel"/>
    <w:tmpl w:val="42067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0B81F0C"/>
    <w:multiLevelType w:val="multilevel"/>
    <w:tmpl w:val="52BAFD64"/>
    <w:styleLink w:val="Current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5982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46167C6E"/>
    <w:multiLevelType w:val="multilevel"/>
    <w:tmpl w:val="AD0E61B2"/>
    <w:lvl w:ilvl="0">
      <w:start w:val="1"/>
      <w:numFmt w:val="bullet"/>
      <w:pStyle w:val="ListBullet-Blue"/>
      <w:lvlText w:val=""/>
      <w:lvlJc w:val="left"/>
      <w:pPr>
        <w:ind w:left="360" w:hanging="360"/>
      </w:pPr>
      <w:rPr>
        <w:rFonts w:ascii="Symbol" w:hAnsi="Symbol" w:hint="default"/>
        <w:color w:val="00A94F" w:themeColor="accent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4A171404"/>
    <w:multiLevelType w:val="multilevel"/>
    <w:tmpl w:val="46D01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AF72F0F"/>
    <w:multiLevelType w:val="multilevel"/>
    <w:tmpl w:val="02921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EA138F8"/>
    <w:multiLevelType w:val="hybridMultilevel"/>
    <w:tmpl w:val="717AC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96752B"/>
    <w:multiLevelType w:val="hybridMultilevel"/>
    <w:tmpl w:val="A41EC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5A43C6"/>
    <w:multiLevelType w:val="multilevel"/>
    <w:tmpl w:val="7EBC5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BDE2851"/>
    <w:multiLevelType w:val="multilevel"/>
    <w:tmpl w:val="CFEC2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6C72EF3"/>
    <w:multiLevelType w:val="multilevel"/>
    <w:tmpl w:val="D6A63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C6831A1"/>
    <w:multiLevelType w:val="multilevel"/>
    <w:tmpl w:val="54D00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F7A6547"/>
    <w:multiLevelType w:val="multilevel"/>
    <w:tmpl w:val="23EC8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A527902"/>
    <w:multiLevelType w:val="multilevel"/>
    <w:tmpl w:val="59B4DF60"/>
    <w:lvl w:ilvl="0">
      <w:start w:val="1"/>
      <w:numFmt w:val="bullet"/>
      <w:pStyle w:val="ListBullet-Green"/>
      <w:lvlText w:val=""/>
      <w:lvlJc w:val="left"/>
      <w:pPr>
        <w:ind w:left="360" w:hanging="360"/>
      </w:pPr>
      <w:rPr>
        <w:rFonts w:ascii="Symbol" w:hAnsi="Symbol" w:hint="default"/>
        <w:color w:val="F58326" w:themeColor="accent3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num w:numId="1" w16cid:durableId="1913461851">
    <w:abstractNumId w:val="7"/>
  </w:num>
  <w:num w:numId="2" w16cid:durableId="2120370501">
    <w:abstractNumId w:val="0"/>
  </w:num>
  <w:num w:numId="3" w16cid:durableId="354313468">
    <w:abstractNumId w:val="0"/>
  </w:num>
  <w:num w:numId="4" w16cid:durableId="222906834">
    <w:abstractNumId w:val="9"/>
  </w:num>
  <w:num w:numId="5" w16cid:durableId="984242123">
    <w:abstractNumId w:val="13"/>
  </w:num>
  <w:num w:numId="6" w16cid:durableId="854002118">
    <w:abstractNumId w:val="12"/>
  </w:num>
  <w:num w:numId="7" w16cid:durableId="9643203">
    <w:abstractNumId w:val="23"/>
  </w:num>
  <w:num w:numId="8" w16cid:durableId="2094618771">
    <w:abstractNumId w:val="16"/>
  </w:num>
  <w:num w:numId="9" w16cid:durableId="1866013986">
    <w:abstractNumId w:val="17"/>
  </w:num>
  <w:num w:numId="10" w16cid:durableId="948005912">
    <w:abstractNumId w:val="4"/>
  </w:num>
  <w:num w:numId="11" w16cid:durableId="1186291718">
    <w:abstractNumId w:val="1"/>
  </w:num>
  <w:num w:numId="12" w16cid:durableId="2114011035">
    <w:abstractNumId w:val="2"/>
  </w:num>
  <w:num w:numId="13" w16cid:durableId="889268224">
    <w:abstractNumId w:val="18"/>
  </w:num>
  <w:num w:numId="14" w16cid:durableId="1943221786">
    <w:abstractNumId w:val="14"/>
  </w:num>
  <w:num w:numId="15" w16cid:durableId="17393087">
    <w:abstractNumId w:val="10"/>
  </w:num>
  <w:num w:numId="16" w16cid:durableId="79496472">
    <w:abstractNumId w:val="3"/>
  </w:num>
  <w:num w:numId="17" w16cid:durableId="1190876401">
    <w:abstractNumId w:val="8"/>
  </w:num>
  <w:num w:numId="18" w16cid:durableId="1516726489">
    <w:abstractNumId w:val="22"/>
  </w:num>
  <w:num w:numId="19" w16cid:durableId="1519809597">
    <w:abstractNumId w:val="5"/>
  </w:num>
  <w:num w:numId="20" w16cid:durableId="1106654369">
    <w:abstractNumId w:val="6"/>
  </w:num>
  <w:num w:numId="21" w16cid:durableId="855311505">
    <w:abstractNumId w:val="15"/>
  </w:num>
  <w:num w:numId="22" w16cid:durableId="1128014861">
    <w:abstractNumId w:val="20"/>
  </w:num>
  <w:num w:numId="23" w16cid:durableId="444471535">
    <w:abstractNumId w:val="11"/>
  </w:num>
  <w:num w:numId="24" w16cid:durableId="1101878225">
    <w:abstractNumId w:val="19"/>
  </w:num>
  <w:num w:numId="25" w16cid:durableId="210510680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5FE"/>
    <w:rsid w:val="000145F9"/>
    <w:rsid w:val="000275E3"/>
    <w:rsid w:val="00060551"/>
    <w:rsid w:val="000761F2"/>
    <w:rsid w:val="0009529B"/>
    <w:rsid w:val="000B3461"/>
    <w:rsid w:val="000E1C8B"/>
    <w:rsid w:val="0010498C"/>
    <w:rsid w:val="00125937"/>
    <w:rsid w:val="001360EF"/>
    <w:rsid w:val="00141C6D"/>
    <w:rsid w:val="0016524D"/>
    <w:rsid w:val="001806C6"/>
    <w:rsid w:val="00180710"/>
    <w:rsid w:val="00181676"/>
    <w:rsid w:val="00197CCC"/>
    <w:rsid w:val="001C6CDA"/>
    <w:rsid w:val="001D7755"/>
    <w:rsid w:val="001F46F6"/>
    <w:rsid w:val="0020782C"/>
    <w:rsid w:val="00213E7B"/>
    <w:rsid w:val="002141F8"/>
    <w:rsid w:val="00226843"/>
    <w:rsid w:val="0024328B"/>
    <w:rsid w:val="002466AB"/>
    <w:rsid w:val="00246D98"/>
    <w:rsid w:val="002635AA"/>
    <w:rsid w:val="00281B02"/>
    <w:rsid w:val="002A0AC2"/>
    <w:rsid w:val="002D755E"/>
    <w:rsid w:val="002F6FC8"/>
    <w:rsid w:val="0030456C"/>
    <w:rsid w:val="003329C7"/>
    <w:rsid w:val="003551E1"/>
    <w:rsid w:val="00355661"/>
    <w:rsid w:val="00365C93"/>
    <w:rsid w:val="00372BB5"/>
    <w:rsid w:val="003955FE"/>
    <w:rsid w:val="00395C1F"/>
    <w:rsid w:val="003A0A86"/>
    <w:rsid w:val="003B3235"/>
    <w:rsid w:val="003C60F7"/>
    <w:rsid w:val="003D4D87"/>
    <w:rsid w:val="00427D56"/>
    <w:rsid w:val="004600FA"/>
    <w:rsid w:val="00464888"/>
    <w:rsid w:val="00480FAD"/>
    <w:rsid w:val="004864FA"/>
    <w:rsid w:val="004873F2"/>
    <w:rsid w:val="00487862"/>
    <w:rsid w:val="004A6BB1"/>
    <w:rsid w:val="004A796F"/>
    <w:rsid w:val="004C6BAA"/>
    <w:rsid w:val="00512A4C"/>
    <w:rsid w:val="00515D95"/>
    <w:rsid w:val="00561A2C"/>
    <w:rsid w:val="00577543"/>
    <w:rsid w:val="00593983"/>
    <w:rsid w:val="005A4D05"/>
    <w:rsid w:val="005B54B1"/>
    <w:rsid w:val="005E0795"/>
    <w:rsid w:val="005E6612"/>
    <w:rsid w:val="005E760C"/>
    <w:rsid w:val="006053D9"/>
    <w:rsid w:val="006126B9"/>
    <w:rsid w:val="00647C3A"/>
    <w:rsid w:val="00677A30"/>
    <w:rsid w:val="0068134D"/>
    <w:rsid w:val="00686243"/>
    <w:rsid w:val="00695CD1"/>
    <w:rsid w:val="006B37E8"/>
    <w:rsid w:val="006C0E64"/>
    <w:rsid w:val="006C4D8D"/>
    <w:rsid w:val="006C78E7"/>
    <w:rsid w:val="006D4B28"/>
    <w:rsid w:val="006D50C6"/>
    <w:rsid w:val="006E0691"/>
    <w:rsid w:val="006F64DF"/>
    <w:rsid w:val="00700B06"/>
    <w:rsid w:val="00700D4D"/>
    <w:rsid w:val="007079B0"/>
    <w:rsid w:val="00710C22"/>
    <w:rsid w:val="00713365"/>
    <w:rsid w:val="00724932"/>
    <w:rsid w:val="00763784"/>
    <w:rsid w:val="00765DE1"/>
    <w:rsid w:val="007807FB"/>
    <w:rsid w:val="007840DF"/>
    <w:rsid w:val="00793DB6"/>
    <w:rsid w:val="007B5EBF"/>
    <w:rsid w:val="007C27DD"/>
    <w:rsid w:val="007C3222"/>
    <w:rsid w:val="007C6225"/>
    <w:rsid w:val="007F6D8B"/>
    <w:rsid w:val="007F737F"/>
    <w:rsid w:val="008122A4"/>
    <w:rsid w:val="00814BD7"/>
    <w:rsid w:val="00830561"/>
    <w:rsid w:val="00846357"/>
    <w:rsid w:val="00861352"/>
    <w:rsid w:val="0089153F"/>
    <w:rsid w:val="00895985"/>
    <w:rsid w:val="008A28B5"/>
    <w:rsid w:val="008C4D02"/>
    <w:rsid w:val="008C5BB7"/>
    <w:rsid w:val="008D29E5"/>
    <w:rsid w:val="008D57B9"/>
    <w:rsid w:val="008E169C"/>
    <w:rsid w:val="00902AB1"/>
    <w:rsid w:val="00917803"/>
    <w:rsid w:val="00924729"/>
    <w:rsid w:val="00941B5D"/>
    <w:rsid w:val="00966E71"/>
    <w:rsid w:val="00982CF7"/>
    <w:rsid w:val="0098361A"/>
    <w:rsid w:val="009B45BF"/>
    <w:rsid w:val="009D4D01"/>
    <w:rsid w:val="00A27909"/>
    <w:rsid w:val="00A405BB"/>
    <w:rsid w:val="00A50F8D"/>
    <w:rsid w:val="00A5369C"/>
    <w:rsid w:val="00A57756"/>
    <w:rsid w:val="00AC61FC"/>
    <w:rsid w:val="00AC7DE3"/>
    <w:rsid w:val="00AE230E"/>
    <w:rsid w:val="00AF536B"/>
    <w:rsid w:val="00B03030"/>
    <w:rsid w:val="00B14D8F"/>
    <w:rsid w:val="00B6029A"/>
    <w:rsid w:val="00B6431B"/>
    <w:rsid w:val="00B824D6"/>
    <w:rsid w:val="00B905A5"/>
    <w:rsid w:val="00B91C7E"/>
    <w:rsid w:val="00B97621"/>
    <w:rsid w:val="00BA7BC6"/>
    <w:rsid w:val="00BC73FC"/>
    <w:rsid w:val="00BD151D"/>
    <w:rsid w:val="00BD6187"/>
    <w:rsid w:val="00C107EE"/>
    <w:rsid w:val="00C24C53"/>
    <w:rsid w:val="00C32051"/>
    <w:rsid w:val="00C3543B"/>
    <w:rsid w:val="00C42AB0"/>
    <w:rsid w:val="00C43902"/>
    <w:rsid w:val="00C43CC7"/>
    <w:rsid w:val="00C4790C"/>
    <w:rsid w:val="00C54C1D"/>
    <w:rsid w:val="00C57607"/>
    <w:rsid w:val="00C63F91"/>
    <w:rsid w:val="00C6483A"/>
    <w:rsid w:val="00C916FE"/>
    <w:rsid w:val="00CA18A3"/>
    <w:rsid w:val="00CC3477"/>
    <w:rsid w:val="00CD3C4E"/>
    <w:rsid w:val="00CE1C74"/>
    <w:rsid w:val="00D058F1"/>
    <w:rsid w:val="00D100D4"/>
    <w:rsid w:val="00D12306"/>
    <w:rsid w:val="00D15E96"/>
    <w:rsid w:val="00D27B4A"/>
    <w:rsid w:val="00D33ACE"/>
    <w:rsid w:val="00D3444F"/>
    <w:rsid w:val="00D63C04"/>
    <w:rsid w:val="00D655D1"/>
    <w:rsid w:val="00DB629F"/>
    <w:rsid w:val="00DC65EE"/>
    <w:rsid w:val="00DC6AB5"/>
    <w:rsid w:val="00E14925"/>
    <w:rsid w:val="00E26A54"/>
    <w:rsid w:val="00E301C7"/>
    <w:rsid w:val="00E4076D"/>
    <w:rsid w:val="00E4204A"/>
    <w:rsid w:val="00E810A5"/>
    <w:rsid w:val="00E87EA7"/>
    <w:rsid w:val="00E95D2E"/>
    <w:rsid w:val="00E97637"/>
    <w:rsid w:val="00EA5DCB"/>
    <w:rsid w:val="00EC745A"/>
    <w:rsid w:val="00ED06A6"/>
    <w:rsid w:val="00ED4EB2"/>
    <w:rsid w:val="00EF1947"/>
    <w:rsid w:val="00EF3E9E"/>
    <w:rsid w:val="00EF477D"/>
    <w:rsid w:val="00F000FC"/>
    <w:rsid w:val="00F10327"/>
    <w:rsid w:val="00F20667"/>
    <w:rsid w:val="00F249FA"/>
    <w:rsid w:val="00F26AEB"/>
    <w:rsid w:val="00F324B0"/>
    <w:rsid w:val="00F561B1"/>
    <w:rsid w:val="00F57C7D"/>
    <w:rsid w:val="00F62465"/>
    <w:rsid w:val="00F81F69"/>
    <w:rsid w:val="00F84CC7"/>
    <w:rsid w:val="00F92F95"/>
    <w:rsid w:val="00F96FF6"/>
    <w:rsid w:val="00FA3FCD"/>
    <w:rsid w:val="00FB4D25"/>
    <w:rsid w:val="00FC1B7C"/>
    <w:rsid w:val="00FC2B03"/>
    <w:rsid w:val="00FC7C8D"/>
    <w:rsid w:val="00FD3DF3"/>
    <w:rsid w:val="00FE52AB"/>
    <w:rsid w:val="4639D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48C427"/>
  <w15:chartTrackingRefBased/>
  <w15:docId w15:val="{451E808E-68EA-41C0-B76E-8A705714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11" w:unhideWhenUsed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uiPriority="1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8E7"/>
    <w:rPr>
      <w:color w:val="005A84" w:themeColor="text1"/>
      <w:sz w:val="20"/>
      <w:szCs w:val="22"/>
    </w:rPr>
  </w:style>
  <w:style w:type="paragraph" w:styleId="Heading1">
    <w:name w:val="heading 1"/>
    <w:basedOn w:val="Normal"/>
    <w:next w:val="Normal"/>
    <w:link w:val="Heading1Char"/>
    <w:uiPriority w:val="2"/>
    <w:qFormat/>
    <w:rsid w:val="00763784"/>
    <w:pPr>
      <w:keepNext/>
      <w:keepLines/>
      <w:spacing w:before="360" w:after="200"/>
      <w:outlineLvl w:val="0"/>
    </w:pPr>
    <w:rPr>
      <w:rFonts w:asciiTheme="majorHAnsi" w:eastAsiaTheme="majorEastAsia" w:hAnsiTheme="majorHAnsi" w:cs="Times New Roman (Headings CS)"/>
      <w:caps/>
      <w:color w:val="005982" w:themeColor="accent1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3"/>
    <w:qFormat/>
    <w:rsid w:val="00365C93"/>
    <w:pPr>
      <w:keepNext/>
      <w:keepLines/>
      <w:spacing w:after="120"/>
      <w:outlineLvl w:val="1"/>
    </w:pPr>
    <w:rPr>
      <w:rFonts w:eastAsiaTheme="majorEastAsia" w:cstheme="majorBidi"/>
      <w:b/>
      <w:color w:val="0099E2" w:themeColor="text1" w:themeTint="BF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rsid w:val="00BC73FC"/>
    <w:pPr>
      <w:keepNext/>
      <w:keepLines/>
      <w:spacing w:before="40"/>
      <w:outlineLvl w:val="2"/>
    </w:pPr>
    <w:rPr>
      <w:rFonts w:eastAsiaTheme="majorEastAsia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763784"/>
    <w:pPr>
      <w:spacing w:after="360"/>
      <w:contextualSpacing/>
    </w:pPr>
    <w:rPr>
      <w:rFonts w:asciiTheme="majorHAnsi" w:eastAsiaTheme="majorEastAsia" w:hAnsiTheme="majorHAnsi" w:cs="Times New Roman (Headings CS)"/>
      <w:caps/>
      <w:color w:val="005982" w:themeColor="accent1"/>
      <w:spacing w:val="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763784"/>
    <w:rPr>
      <w:rFonts w:asciiTheme="majorHAnsi" w:eastAsiaTheme="majorEastAsia" w:hAnsiTheme="majorHAnsi" w:cs="Times New Roman (Headings CS)"/>
      <w:caps/>
      <w:color w:val="005982" w:themeColor="accent1"/>
      <w:spacing w:val="10"/>
      <w:kern w:val="28"/>
      <w:sz w:val="44"/>
      <w:szCs w:val="56"/>
    </w:rPr>
  </w:style>
  <w:style w:type="character" w:customStyle="1" w:styleId="Heading1Char">
    <w:name w:val="Heading 1 Char"/>
    <w:basedOn w:val="DefaultParagraphFont"/>
    <w:link w:val="Heading1"/>
    <w:uiPriority w:val="2"/>
    <w:rsid w:val="00C57607"/>
    <w:rPr>
      <w:rFonts w:asciiTheme="majorHAnsi" w:eastAsiaTheme="majorEastAsia" w:hAnsiTheme="majorHAnsi" w:cs="Times New Roman (Headings CS)"/>
      <w:caps/>
      <w:color w:val="005982" w:themeColor="accent1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C57607"/>
    <w:rPr>
      <w:rFonts w:eastAsiaTheme="majorEastAsia" w:cstheme="majorBidi"/>
      <w:b/>
      <w:color w:val="0099E2" w:themeColor="text1" w:themeTint="BF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607"/>
    <w:rPr>
      <w:rFonts w:eastAsiaTheme="majorEastAsia" w:cstheme="majorBidi"/>
      <w:color w:val="005A84" w:themeColor="text1"/>
      <w:sz w:val="20"/>
    </w:rPr>
  </w:style>
  <w:style w:type="character" w:styleId="Emphasis">
    <w:name w:val="Emphasis"/>
    <w:basedOn w:val="DefaultParagraphFont"/>
    <w:uiPriority w:val="11"/>
    <w:semiHidden/>
    <w:rsid w:val="002466AB"/>
    <w:rPr>
      <w:b w:val="0"/>
      <w:iCs/>
      <w:color w:val="1CBDFF" w:themeColor="text2" w:themeTint="BF"/>
      <w:sz w:val="26"/>
    </w:rPr>
  </w:style>
  <w:style w:type="paragraph" w:styleId="ListBullet">
    <w:name w:val="List Bullet"/>
    <w:basedOn w:val="Normal"/>
    <w:uiPriority w:val="11"/>
    <w:qFormat/>
    <w:rsid w:val="00B97621"/>
    <w:pPr>
      <w:spacing w:line="259" w:lineRule="auto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2466AB"/>
    <w:rPr>
      <w:rFonts w:ascii="Segoe UI" w:hAnsi="Segoe UI" w:cs="Segoe UI"/>
      <w:color w:val="1CBDFF" w:themeColor="text2" w:themeTint="BF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607"/>
    <w:rPr>
      <w:rFonts w:ascii="Segoe UI" w:hAnsi="Segoe UI" w:cs="Segoe UI"/>
      <w:color w:val="1CBDFF" w:themeColor="text2" w:themeTint="BF"/>
      <w:sz w:val="20"/>
      <w:szCs w:val="18"/>
    </w:rPr>
  </w:style>
  <w:style w:type="paragraph" w:styleId="Header">
    <w:name w:val="header"/>
    <w:basedOn w:val="Normal"/>
    <w:link w:val="HeaderChar"/>
    <w:uiPriority w:val="99"/>
    <w:semiHidden/>
    <w:rsid w:val="00BC73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57607"/>
    <w:rPr>
      <w:color w:val="005A84" w:themeColor="text1"/>
      <w:sz w:val="20"/>
      <w:szCs w:val="22"/>
    </w:rPr>
  </w:style>
  <w:style w:type="paragraph" w:styleId="Footer">
    <w:name w:val="footer"/>
    <w:basedOn w:val="Normal"/>
    <w:link w:val="FooterChar"/>
    <w:uiPriority w:val="99"/>
    <w:semiHidden/>
    <w:rsid w:val="00BC73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7607"/>
    <w:rPr>
      <w:color w:val="005A84" w:themeColor="text1"/>
      <w:sz w:val="20"/>
      <w:szCs w:val="22"/>
    </w:rPr>
  </w:style>
  <w:style w:type="paragraph" w:customStyle="1" w:styleId="RedText">
    <w:name w:val="Red Text"/>
    <w:basedOn w:val="Normal"/>
    <w:qFormat/>
    <w:rsid w:val="00763784"/>
    <w:pPr>
      <w:spacing w:before="40"/>
    </w:pPr>
    <w:rPr>
      <w:color w:val="005982" w:themeColor="accent1"/>
    </w:rPr>
  </w:style>
  <w:style w:type="character" w:styleId="PlaceholderText">
    <w:name w:val="Placeholder Text"/>
    <w:basedOn w:val="DefaultParagraphFont"/>
    <w:uiPriority w:val="99"/>
    <w:semiHidden/>
    <w:rsid w:val="008C5BB7"/>
    <w:rPr>
      <w:color w:val="808080"/>
    </w:rPr>
  </w:style>
  <w:style w:type="paragraph" w:customStyle="1" w:styleId="Title-Green">
    <w:name w:val="Title - Green"/>
    <w:basedOn w:val="Normal"/>
    <w:next w:val="Normal"/>
    <w:uiPriority w:val="1"/>
    <w:qFormat/>
    <w:rsid w:val="00B97621"/>
    <w:pPr>
      <w:tabs>
        <w:tab w:val="left" w:pos="6480"/>
      </w:tabs>
    </w:pPr>
    <w:rPr>
      <w:caps/>
      <w:noProof/>
      <w:color w:val="F58326" w:themeColor="accent3"/>
      <w:spacing w:val="10"/>
      <w:kern w:val="28"/>
      <w:sz w:val="44"/>
    </w:rPr>
  </w:style>
  <w:style w:type="paragraph" w:customStyle="1" w:styleId="Title-Blue">
    <w:name w:val="Title - Blue"/>
    <w:basedOn w:val="Normal"/>
    <w:next w:val="Normal"/>
    <w:uiPriority w:val="1"/>
    <w:qFormat/>
    <w:rsid w:val="00B97621"/>
    <w:pPr>
      <w:spacing w:after="360"/>
    </w:pPr>
    <w:rPr>
      <w:rFonts w:asciiTheme="majorHAnsi" w:hAnsiTheme="majorHAnsi"/>
      <w:caps/>
      <w:color w:val="00A94F" w:themeColor="accent2"/>
      <w:spacing w:val="10"/>
      <w:kern w:val="28"/>
      <w:sz w:val="44"/>
    </w:rPr>
  </w:style>
  <w:style w:type="paragraph" w:customStyle="1" w:styleId="Heading1-Blue">
    <w:name w:val="Heading 1 - Blue"/>
    <w:basedOn w:val="Normal"/>
    <w:next w:val="Normal"/>
    <w:uiPriority w:val="2"/>
    <w:qFormat/>
    <w:rsid w:val="00B97621"/>
    <w:pPr>
      <w:spacing w:before="360" w:after="200"/>
    </w:pPr>
    <w:rPr>
      <w:rFonts w:asciiTheme="majorHAnsi" w:hAnsiTheme="majorHAnsi"/>
      <w:caps/>
      <w:color w:val="00A94F" w:themeColor="accent2"/>
      <w:spacing w:val="20"/>
      <w:sz w:val="32"/>
    </w:rPr>
  </w:style>
  <w:style w:type="paragraph" w:customStyle="1" w:styleId="BlueText">
    <w:name w:val="Blue Text"/>
    <w:basedOn w:val="Normal"/>
    <w:qFormat/>
    <w:rsid w:val="00B97621"/>
    <w:pPr>
      <w:spacing w:before="40"/>
    </w:pPr>
    <w:rPr>
      <w:color w:val="00A94F" w:themeColor="accent2"/>
    </w:rPr>
  </w:style>
  <w:style w:type="paragraph" w:customStyle="1" w:styleId="ListBullet-Blue">
    <w:name w:val="List Bullet - Blue"/>
    <w:basedOn w:val="Normal"/>
    <w:uiPriority w:val="11"/>
    <w:qFormat/>
    <w:rsid w:val="006C78E7"/>
    <w:pPr>
      <w:numPr>
        <w:numId w:val="5"/>
      </w:numPr>
      <w:spacing w:line="259" w:lineRule="auto"/>
    </w:pPr>
  </w:style>
  <w:style w:type="paragraph" w:customStyle="1" w:styleId="Heading1-Green">
    <w:name w:val="Heading 1 - Green"/>
    <w:basedOn w:val="Normal"/>
    <w:uiPriority w:val="2"/>
    <w:qFormat/>
    <w:rsid w:val="00C57607"/>
    <w:pPr>
      <w:spacing w:before="360" w:after="200"/>
    </w:pPr>
    <w:rPr>
      <w:rFonts w:asciiTheme="majorHAnsi" w:hAnsiTheme="majorHAnsi"/>
      <w:caps/>
      <w:color w:val="F58326" w:themeColor="accent3"/>
      <w:spacing w:val="20"/>
      <w:sz w:val="32"/>
    </w:rPr>
  </w:style>
  <w:style w:type="numbering" w:customStyle="1" w:styleId="CurrentList1">
    <w:name w:val="Current List1"/>
    <w:uiPriority w:val="99"/>
    <w:rsid w:val="003551E1"/>
    <w:pPr>
      <w:numPr>
        <w:numId w:val="4"/>
      </w:numPr>
    </w:pPr>
  </w:style>
  <w:style w:type="paragraph" w:customStyle="1" w:styleId="GreenText">
    <w:name w:val="Green Text"/>
    <w:basedOn w:val="Normal"/>
    <w:next w:val="Normal"/>
    <w:qFormat/>
    <w:rsid w:val="00B97621"/>
    <w:pPr>
      <w:spacing w:before="40"/>
    </w:pPr>
    <w:rPr>
      <w:color w:val="F58326" w:themeColor="accent3"/>
    </w:rPr>
  </w:style>
  <w:style w:type="paragraph" w:customStyle="1" w:styleId="ListBullet-Green">
    <w:name w:val="List Bullet - Green"/>
    <w:basedOn w:val="Normal"/>
    <w:uiPriority w:val="11"/>
    <w:qFormat/>
    <w:rsid w:val="00C57607"/>
    <w:pPr>
      <w:numPr>
        <w:numId w:val="7"/>
      </w:numPr>
      <w:spacing w:line="259" w:lineRule="auto"/>
    </w:pPr>
  </w:style>
  <w:style w:type="numbering" w:customStyle="1" w:styleId="CurrentList2">
    <w:name w:val="Current List2"/>
    <w:uiPriority w:val="99"/>
    <w:rsid w:val="003551E1"/>
    <w:pPr>
      <w:numPr>
        <w:numId w:val="6"/>
      </w:numPr>
    </w:pPr>
  </w:style>
  <w:style w:type="table" w:styleId="TableGrid">
    <w:name w:val="Table Grid"/>
    <w:basedOn w:val="TableNormal"/>
    <w:uiPriority w:val="39"/>
    <w:rsid w:val="00372BB5"/>
    <w:tblPr/>
  </w:style>
  <w:style w:type="paragraph" w:styleId="Subtitle">
    <w:name w:val="Subtitle"/>
    <w:basedOn w:val="Normal"/>
    <w:next w:val="Normal"/>
    <w:link w:val="SubtitleChar"/>
    <w:uiPriority w:val="11"/>
    <w:semiHidden/>
    <w:rsid w:val="00464888"/>
    <w:pPr>
      <w:numPr>
        <w:ilvl w:val="1"/>
      </w:numPr>
      <w:spacing w:after="160"/>
    </w:pPr>
    <w:rPr>
      <w:rFonts w:eastAsiaTheme="minorEastAsia"/>
      <w:color w:val="0AB0FF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64888"/>
    <w:rPr>
      <w:rFonts w:eastAsiaTheme="minorEastAsia"/>
      <w:color w:val="0AB0FF" w:themeColor="text1" w:themeTint="A5"/>
      <w:spacing w:val="15"/>
      <w:sz w:val="22"/>
      <w:szCs w:val="22"/>
    </w:rPr>
  </w:style>
  <w:style w:type="character" w:styleId="Hyperlink">
    <w:name w:val="Hyperlink"/>
    <w:basedOn w:val="DefaultParagraphFont"/>
    <w:uiPriority w:val="99"/>
    <w:semiHidden/>
    <w:rsid w:val="00577543"/>
    <w:rPr>
      <w:color w:val="005A8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75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rsid w:val="00E4076D"/>
    <w:rPr>
      <w:color w:val="F48325" w:themeColor="followedHyperlink"/>
      <w:u w:val="single"/>
    </w:rPr>
  </w:style>
  <w:style w:type="paragraph" w:customStyle="1" w:styleId="paragraph">
    <w:name w:val="paragraph"/>
    <w:basedOn w:val="Normal"/>
    <w:rsid w:val="0086135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861352"/>
  </w:style>
  <w:style w:type="character" w:customStyle="1" w:styleId="eop">
    <w:name w:val="eop"/>
    <w:basedOn w:val="DefaultParagraphFont"/>
    <w:rsid w:val="008613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0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4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haltoncouncilcareers.co.uk/benefit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haltoncouncilcareers.co.uk/value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iningG\OneDrive%20-%20halton.gov.uk\Work%20Documents\RRO\Transformation\Branding\Job%20profiles\JobProfile%20-%20EmptyBelly%20Template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5A84"/>
      </a:dk1>
      <a:lt1>
        <a:srgbClr val="FFFFFF"/>
      </a:lt1>
      <a:dk2>
        <a:srgbClr val="0094D0"/>
      </a:dk2>
      <a:lt2>
        <a:srgbClr val="E7E6E6"/>
      </a:lt2>
      <a:accent1>
        <a:srgbClr val="005982"/>
      </a:accent1>
      <a:accent2>
        <a:srgbClr val="00A94F"/>
      </a:accent2>
      <a:accent3>
        <a:srgbClr val="F58326"/>
      </a:accent3>
      <a:accent4>
        <a:srgbClr val="FFC000"/>
      </a:accent4>
      <a:accent5>
        <a:srgbClr val="46C3D3"/>
      </a:accent5>
      <a:accent6>
        <a:srgbClr val="C1D72F"/>
      </a:accent6>
      <a:hlink>
        <a:srgbClr val="005A82"/>
      </a:hlink>
      <a:folHlink>
        <a:srgbClr val="F48325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c5e25ddf-a279-4184-a962-d8230deaebd6" xsi:nil="true"/>
    <lcf76f155ced4ddcb4097134ff3c332f xmlns="c5e25ddf-a279-4184-a962-d8230deaebd6">
      <Terms xmlns="http://schemas.microsoft.com/office/infopath/2007/PartnerControls"/>
    </lcf76f155ced4ddcb4097134ff3c332f>
    <TaxCatchAll xmlns="b2b4def9-5c1c-47fe-a6a7-05ab1b07bb73" xsi:nil="true"/>
    <Dateandtime xmlns="c5e25ddf-a279-4184-a962-d8230deaebd6" xsi:nil="true"/>
    <StellaNithiyanjarJonathan xmlns="c5e25ddf-a279-4184-a962-d8230deaebd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833CC8DA13494E9DA16A6BA9038179" ma:contentTypeVersion="18" ma:contentTypeDescription="Create a new document." ma:contentTypeScope="" ma:versionID="d501e0f60cb373d54cc5772bafe0caf5">
  <xsd:schema xmlns:xsd="http://www.w3.org/2001/XMLSchema" xmlns:xs="http://www.w3.org/2001/XMLSchema" xmlns:p="http://schemas.microsoft.com/office/2006/metadata/properties" xmlns:ns2="b2b4def9-5c1c-47fe-a6a7-05ab1b07bb73" xmlns:ns3="c5e25ddf-a279-4184-a962-d8230deaebd6" targetNamespace="http://schemas.microsoft.com/office/2006/metadata/properties" ma:root="true" ma:fieldsID="b6e80cc498dd0f7f98265e37d760b0d4" ns2:_="" ns3:_="">
    <xsd:import namespace="b2b4def9-5c1c-47fe-a6a7-05ab1b07bb73"/>
    <xsd:import namespace="c5e25ddf-a279-4184-a962-d8230deaebd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date" minOccurs="0"/>
                <xsd:element ref="ns3:MediaServiceLocation" minOccurs="0"/>
                <xsd:element ref="ns3:Dateandtime" minOccurs="0"/>
                <xsd:element ref="ns3:StellaNithiyanjarJonatha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4def9-5c1c-47fe-a6a7-05ab1b07bb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d330b3f-6a50-460e-aa81-dad350e20ac0}" ma:internalName="TaxCatchAll" ma:showField="CatchAllData" ma:web="b2b4def9-5c1c-47fe-a6a7-05ab1b07bb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25ddf-a279-4184-a962-d8230deaeb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705c3b1-7ce9-4e47-9927-71a36d6424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date" ma:index="22" nillable="true" ma:displayName="date" ma:format="DateTime" ma:internalName="date">
      <xsd:simpleType>
        <xsd:restriction base="dms:DateTim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Dateandtime" ma:index="24" nillable="true" ma:displayName="Date and time" ma:format="DateTime" ma:internalName="Dateandtime">
      <xsd:simpleType>
        <xsd:restriction base="dms:DateTime"/>
      </xsd:simpleType>
    </xsd:element>
    <xsd:element name="StellaNithiyanjarJonathan" ma:index="25" nillable="true" ma:displayName="Stella Nithiyanjar Jonathan" ma:format="Dropdown" ma:internalName="StellaNithiyanjarJonatha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E8C2D-74E7-4FA6-A628-E1D211022C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6B7056-2466-4AA1-A4C4-E365F353E8AA}">
  <ds:schemaRefs>
    <ds:schemaRef ds:uri="http://schemas.microsoft.com/office/2006/metadata/properties"/>
    <ds:schemaRef ds:uri="http://schemas.microsoft.com/office/infopath/2007/PartnerControls"/>
    <ds:schemaRef ds:uri="c5e25ddf-a279-4184-a962-d8230deaebd6"/>
    <ds:schemaRef ds:uri="b2b4def9-5c1c-47fe-a6a7-05ab1b07bb73"/>
  </ds:schemaRefs>
</ds:datastoreItem>
</file>

<file path=customXml/itemProps3.xml><?xml version="1.0" encoding="utf-8"?>
<ds:datastoreItem xmlns:ds="http://schemas.openxmlformats.org/officeDocument/2006/customXml" ds:itemID="{3682843D-2415-403C-A967-49FD6B369A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b4def9-5c1c-47fe-a6a7-05ab1b07bb73"/>
    <ds:schemaRef ds:uri="c5e25ddf-a279-4184-a962-d8230deaeb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40EFE2-4790-4963-A265-5A55FE09B72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45a4c31-6fb2-46ad-9292-92ae3f7968fe}" enabled="0" method="" siteId="{145a4c31-6fb2-46ad-9292-92ae3f7968f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JobProfile - EmptyBelly Template</Template>
  <TotalTime>0</TotalTime>
  <Pages>2</Pages>
  <Words>597</Words>
  <Characters>3547</Characters>
  <Application>Microsoft Office Word</Application>
  <DocSecurity>0</DocSecurity>
  <Lines>80</Lines>
  <Paragraphs>57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Alysha Bibby</dc:creator>
  <cp:keywords/>
  <dc:description/>
  <cp:lastModifiedBy>Collette Arrowsmith</cp:lastModifiedBy>
  <cp:revision>2</cp:revision>
  <dcterms:created xsi:type="dcterms:W3CDTF">2025-11-06T13:15:00Z</dcterms:created>
  <dcterms:modified xsi:type="dcterms:W3CDTF">2025-11-06T13:15:00Z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0x010100E3833CC8DA13494E9DA16A6BA9038179</vt:lpwstr>
  </property>
  <property fmtid="{D5CDD505-2E9C-101B-9397-08002B2CF9AE}" pid="3" name="MediaServiceImageTags">
    <vt:lpwstr/>
  </property>
</Properties>
</file>